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C76FF" w14:textId="07CE3EE7" w:rsidR="00E60FEF" w:rsidRDefault="00E60FEF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bookmarkStart w:id="0" w:name="_GoBack"/>
      <w:bookmarkEnd w:id="0"/>
      <w:r w:rsidRPr="00E60FEF">
        <w:rPr>
          <w:rFonts w:ascii="Calibri" w:eastAsia="Times New Roman" w:hAnsi="Calibri" w:cs="Calibri"/>
          <w:b/>
          <w:bCs/>
          <w:color w:val="222222"/>
        </w:rPr>
        <w:t xml:space="preserve">HFC Digital Health Working Group </w:t>
      </w:r>
      <w:r w:rsidR="00BF25CA">
        <w:rPr>
          <w:rFonts w:ascii="Calibri" w:eastAsia="Times New Roman" w:hAnsi="Calibri" w:cs="Calibri"/>
          <w:b/>
          <w:bCs/>
          <w:color w:val="222222"/>
        </w:rPr>
        <w:t>Quarter</w:t>
      </w:r>
      <w:r w:rsidRPr="00E60FEF">
        <w:rPr>
          <w:rFonts w:ascii="Calibri" w:eastAsia="Times New Roman" w:hAnsi="Calibri" w:cs="Calibri"/>
          <w:b/>
          <w:bCs/>
          <w:color w:val="222222"/>
        </w:rPr>
        <w:t xml:space="preserve"> Call</w:t>
      </w:r>
      <w:r w:rsidR="000445E4">
        <w:rPr>
          <w:rFonts w:ascii="Calibri" w:eastAsia="Times New Roman" w:hAnsi="Calibri" w:cs="Calibri"/>
          <w:b/>
          <w:bCs/>
          <w:color w:val="222222"/>
        </w:rPr>
        <w:t xml:space="preserve"> Q1</w:t>
      </w:r>
    </w:p>
    <w:p w14:paraId="605D0C17" w14:textId="6895AB30" w:rsidR="00BF25CA" w:rsidRDefault="000445E4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>January 28, 2021</w:t>
      </w:r>
    </w:p>
    <w:p w14:paraId="376F21C1" w14:textId="77777777" w:rsidR="009D192F" w:rsidRDefault="009D192F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</w:p>
    <w:p w14:paraId="5A945C56" w14:textId="5DBABFCD" w:rsidR="00D4290F" w:rsidRDefault="00BF25CA" w:rsidP="00E60FE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>Members Present</w:t>
      </w:r>
    </w:p>
    <w:p w14:paraId="5DCC2E4D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Mitch Psotka (Chair, Inova)</w:t>
      </w:r>
    </w:p>
    <w:p w14:paraId="643D8E0D" w14:textId="77777777" w:rsidR="00C04725" w:rsidRPr="00BF25CA" w:rsidRDefault="00C04725" w:rsidP="00C04725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Tariq Ahmad (Chair, Yale)</w:t>
      </w:r>
    </w:p>
    <w:p w14:paraId="7D19269F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David Kao (U. of Co.)</w:t>
      </w:r>
    </w:p>
    <w:p w14:paraId="64BF1498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Christopher O'Connor (Inova)</w:t>
      </w:r>
    </w:p>
    <w:p w14:paraId="7E8F71F3" w14:textId="77777777" w:rsidR="00C04725" w:rsidRPr="00BF25CA" w:rsidRDefault="00C04725" w:rsidP="00C04725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Benoit Tyl (Servier)</w:t>
      </w:r>
    </w:p>
    <w:p w14:paraId="5AFBA7BD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Mona Fiuzat (Duke)</w:t>
      </w:r>
    </w:p>
    <w:p w14:paraId="1B3758CF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Elizabeth Kunkoski (FDA)</w:t>
      </w:r>
    </w:p>
    <w:p w14:paraId="113953DE" w14:textId="77777777" w:rsidR="00A713EE" w:rsidRPr="00BF25CA" w:rsidRDefault="00A713EE" w:rsidP="00A713EE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Abhinav Sharma (McGill)</w:t>
      </w:r>
    </w:p>
    <w:p w14:paraId="68EB5641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Wei Ni (Eli Lilly)</w:t>
      </w:r>
    </w:p>
    <w:p w14:paraId="0AB76493" w14:textId="12FF6DE4" w:rsid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Richard Nkulikiyinka</w:t>
      </w:r>
      <w:r w:rsidR="000445E4">
        <w:rPr>
          <w:rFonts w:cstheme="minorHAnsi"/>
        </w:rPr>
        <w:t xml:space="preserve"> (Bayer)</w:t>
      </w:r>
    </w:p>
    <w:p w14:paraId="238DC0F6" w14:textId="20C0462E" w:rsidR="00C04725" w:rsidRDefault="00C04725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Jonathan Fox (Eidos)</w:t>
      </w:r>
    </w:p>
    <w:p w14:paraId="3B10CE0B" w14:textId="559A8EA8" w:rsidR="00C04725" w:rsidRPr="00BF25CA" w:rsidRDefault="00C04725" w:rsidP="00C04725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Chris Roeder</w:t>
      </w:r>
    </w:p>
    <w:p w14:paraId="0D3A7E18" w14:textId="5CC79184" w:rsidR="00F43150" w:rsidRDefault="00F43150" w:rsidP="00BF25CA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Nicole (HFC Staff)</w:t>
      </w:r>
    </w:p>
    <w:p w14:paraId="6358975C" w14:textId="77777777" w:rsidR="00C04725" w:rsidRDefault="00F43150" w:rsidP="00C04725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Katie (HFC Staff)</w:t>
      </w:r>
    </w:p>
    <w:p w14:paraId="255FB573" w14:textId="77777777" w:rsidR="00C04725" w:rsidRDefault="00C04725" w:rsidP="00D4290F">
      <w:pPr>
        <w:rPr>
          <w:rFonts w:cstheme="minorHAnsi"/>
          <w:u w:val="single"/>
        </w:rPr>
      </w:pPr>
    </w:p>
    <w:p w14:paraId="0F6CE17A" w14:textId="77777777" w:rsidR="00D4290F" w:rsidRDefault="00D4290F" w:rsidP="00D4290F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Members </w:t>
      </w:r>
      <w:r w:rsidRPr="00873E7B">
        <w:rPr>
          <w:rFonts w:cstheme="minorHAnsi"/>
          <w:u w:val="single"/>
        </w:rPr>
        <w:t>Unable to Participate</w:t>
      </w:r>
    </w:p>
    <w:p w14:paraId="42E21D82" w14:textId="77777777" w:rsidR="00C04725" w:rsidRPr="00BF25CA" w:rsidRDefault="00C04725" w:rsidP="00C04725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Leonard Sacks (FDA)</w:t>
      </w:r>
    </w:p>
    <w:p w14:paraId="4CAA1AD1" w14:textId="77777777" w:rsidR="00C04725" w:rsidRPr="00BF25CA" w:rsidRDefault="00C04725" w:rsidP="00C04725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Harlan Krumholz (Yale)</w:t>
      </w:r>
    </w:p>
    <w:p w14:paraId="34D3AC27" w14:textId="77777777" w:rsidR="00C04725" w:rsidRPr="00BF25CA" w:rsidRDefault="00C04725" w:rsidP="00C04725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Rachel Lindstrom (Amgen)</w:t>
      </w:r>
    </w:p>
    <w:p w14:paraId="50F5A36E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Bob Harrington (Chair, Stanford (off in 2020)</w:t>
      </w:r>
    </w:p>
    <w:p w14:paraId="50588A14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Paul Varghese (Google/EMR)</w:t>
      </w:r>
    </w:p>
    <w:p w14:paraId="6FB6109B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Maulik Majmudar (Amazon)</w:t>
      </w:r>
    </w:p>
    <w:p w14:paraId="672F5AC4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Magnus Petersson (AstraZeneca)</w:t>
      </w:r>
    </w:p>
    <w:p w14:paraId="1EBA0532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Joel Selcher (Myokardia)</w:t>
      </w:r>
    </w:p>
    <w:p w14:paraId="2288935B" w14:textId="77777777" w:rsidR="00BF25CA" w:rsidRPr="00BF25CA" w:rsidRDefault="00BF25CA" w:rsidP="00BF25CA">
      <w:pPr>
        <w:shd w:val="clear" w:color="auto" w:fill="FFFFFF"/>
        <w:spacing w:after="0" w:line="240" w:lineRule="auto"/>
        <w:rPr>
          <w:rFonts w:cstheme="minorHAnsi"/>
        </w:rPr>
      </w:pPr>
      <w:r w:rsidRPr="00BF25CA">
        <w:rPr>
          <w:rFonts w:cstheme="minorHAnsi"/>
        </w:rPr>
        <w:t>Kuldeep Rajput (Biofourmis)</w:t>
      </w:r>
    </w:p>
    <w:p w14:paraId="7A8B9364" w14:textId="796E16D2" w:rsidR="00BF25CA" w:rsidRPr="009D044F" w:rsidRDefault="00BF25CA" w:rsidP="009D0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BF25CA">
        <w:rPr>
          <w:rFonts w:cstheme="minorHAnsi"/>
        </w:rPr>
        <w:t>Whit Tingley (Tenaya Therapeutics)</w:t>
      </w:r>
    </w:p>
    <w:p w14:paraId="28478649" w14:textId="3EBF4F34" w:rsidR="00BF25CA" w:rsidRDefault="00F43150" w:rsidP="00F4315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u w:val="single"/>
        </w:rPr>
      </w:pPr>
      <w:r w:rsidRPr="00F43150">
        <w:rPr>
          <w:rFonts w:eastAsia="Times New Roman" w:cs="Times New Roman"/>
          <w:color w:val="222222"/>
          <w:u w:val="single"/>
        </w:rPr>
        <w:t>Minutes</w:t>
      </w:r>
    </w:p>
    <w:p w14:paraId="0BDE0561" w14:textId="55C3ABD2" w:rsidR="00C04725" w:rsidRPr="00C04725" w:rsidRDefault="00C04725" w:rsidP="00C0472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C04725">
        <w:rPr>
          <w:rFonts w:ascii="Calibri" w:eastAsia="Times New Roman" w:hAnsi="Calibri" w:cs="Times New Roman"/>
          <w:color w:val="222222"/>
        </w:rPr>
        <w:t xml:space="preserve">Finalization of Actigraphy </w:t>
      </w:r>
      <w:r w:rsidR="008C1202">
        <w:rPr>
          <w:rFonts w:ascii="Calibri" w:eastAsia="Times New Roman" w:hAnsi="Calibri" w:cs="Times New Roman"/>
          <w:color w:val="222222"/>
        </w:rPr>
        <w:t>recommendations</w:t>
      </w:r>
      <w:r w:rsidRPr="00C04725">
        <w:rPr>
          <w:rFonts w:ascii="Calibri" w:eastAsia="Times New Roman" w:hAnsi="Calibri" w:cs="Times New Roman"/>
          <w:color w:val="222222"/>
        </w:rPr>
        <w:t xml:space="preserve"> for HF-ARC</w:t>
      </w:r>
    </w:p>
    <w:p w14:paraId="43757C8E" w14:textId="030C1924" w:rsidR="00C04725" w:rsidRDefault="00794C01" w:rsidP="00590B08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A</w:t>
      </w:r>
      <w:r w:rsidR="00C04725">
        <w:rPr>
          <w:rFonts w:ascii="Calibri" w:eastAsia="Times New Roman" w:hAnsi="Calibri" w:cs="Times New Roman"/>
          <w:color w:val="222222"/>
        </w:rPr>
        <w:t>ctigraphy recommendations</w:t>
      </w:r>
      <w:r>
        <w:rPr>
          <w:rFonts w:ascii="Calibri" w:eastAsia="Times New Roman" w:hAnsi="Calibri" w:cs="Times New Roman"/>
          <w:color w:val="222222"/>
        </w:rPr>
        <w:t xml:space="preserve"> reviewed and discussed. To be presented as</w:t>
      </w:r>
      <w:r w:rsidR="008C1202">
        <w:rPr>
          <w:rFonts w:ascii="Calibri" w:eastAsia="Times New Roman" w:hAnsi="Calibri" w:cs="Times New Roman"/>
          <w:color w:val="222222"/>
        </w:rPr>
        <w:t xml:space="preserve"> a final</w:t>
      </w:r>
      <w:r>
        <w:rPr>
          <w:rFonts w:ascii="Calibri" w:eastAsia="Times New Roman" w:hAnsi="Calibri" w:cs="Times New Roman"/>
          <w:color w:val="222222"/>
        </w:rPr>
        <w:t xml:space="preserve"> set of recommendation for Feb 12 HF-ARC meeting </w:t>
      </w:r>
      <w:r w:rsidR="009211A5">
        <w:rPr>
          <w:rFonts w:ascii="Calibri" w:eastAsia="Times New Roman" w:hAnsi="Calibri" w:cs="Times New Roman"/>
          <w:color w:val="222222"/>
        </w:rPr>
        <w:t xml:space="preserve"> </w:t>
      </w:r>
    </w:p>
    <w:p w14:paraId="5E290201" w14:textId="77777777" w:rsidR="00590B08" w:rsidRDefault="00590B08" w:rsidP="00590B08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</w:p>
    <w:p w14:paraId="663ED0E7" w14:textId="62B07892" w:rsidR="00590B08" w:rsidRDefault="00590B08" w:rsidP="00590B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Action Items</w:t>
      </w:r>
    </w:p>
    <w:p w14:paraId="12E12761" w14:textId="7AF193F0" w:rsidR="00590B08" w:rsidRDefault="00590B08" w:rsidP="00590B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Generate data on a battery of items for actigraphy</w:t>
      </w:r>
    </w:p>
    <w:p w14:paraId="20C54A89" w14:textId="5791FA5D" w:rsidR="00590B08" w:rsidRDefault="008C1202" w:rsidP="00590B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Initiate design of</w:t>
      </w:r>
      <w:r w:rsidR="00794C01">
        <w:rPr>
          <w:rFonts w:ascii="Calibri" w:eastAsia="Times New Roman" w:hAnsi="Calibri" w:cs="Times New Roman"/>
          <w:color w:val="222222"/>
        </w:rPr>
        <w:t xml:space="preserve"> study to generate data </w:t>
      </w:r>
      <w:r>
        <w:rPr>
          <w:rFonts w:ascii="Calibri" w:eastAsia="Times New Roman" w:hAnsi="Calibri" w:cs="Times New Roman"/>
          <w:color w:val="222222"/>
        </w:rPr>
        <w:t>comparing</w:t>
      </w:r>
      <w:r w:rsidR="00794C01">
        <w:rPr>
          <w:rFonts w:ascii="Calibri" w:eastAsia="Times New Roman" w:hAnsi="Calibri" w:cs="Times New Roman"/>
          <w:color w:val="222222"/>
        </w:rPr>
        <w:t xml:space="preserve"> other intermediate endpoints to actiraphy </w:t>
      </w:r>
      <w:r>
        <w:rPr>
          <w:rFonts w:ascii="Calibri" w:eastAsia="Times New Roman" w:hAnsi="Calibri" w:cs="Times New Roman"/>
          <w:color w:val="222222"/>
        </w:rPr>
        <w:t xml:space="preserve"> </w:t>
      </w:r>
      <w:r w:rsidR="00590B08">
        <w:rPr>
          <w:rFonts w:ascii="Calibri" w:eastAsia="Times New Roman" w:hAnsi="Calibri" w:cs="Times New Roman"/>
          <w:color w:val="222222"/>
        </w:rPr>
        <w:t>(Mitch &amp; Abhinav)</w:t>
      </w:r>
    </w:p>
    <w:p w14:paraId="0139A01C" w14:textId="163EA36B" w:rsidR="00590B08" w:rsidRDefault="00590B08" w:rsidP="00590B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Beth to circulate </w:t>
      </w:r>
      <w:r w:rsidR="008C1202">
        <w:rPr>
          <w:rFonts w:ascii="Calibri" w:eastAsia="Times New Roman" w:hAnsi="Calibri" w:cs="Times New Roman"/>
          <w:color w:val="222222"/>
        </w:rPr>
        <w:t xml:space="preserve">Biofourmis </w:t>
      </w:r>
      <w:r>
        <w:rPr>
          <w:rFonts w:ascii="Calibri" w:eastAsia="Times New Roman" w:hAnsi="Calibri" w:cs="Times New Roman"/>
          <w:color w:val="222222"/>
        </w:rPr>
        <w:t>protocol</w:t>
      </w:r>
    </w:p>
    <w:p w14:paraId="1AC0019B" w14:textId="0EDCE222" w:rsidR="00590B08" w:rsidRPr="00590B08" w:rsidRDefault="00590B08" w:rsidP="00590B0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Richard to</w:t>
      </w:r>
      <w:r w:rsidR="00794C01">
        <w:rPr>
          <w:rFonts w:ascii="Calibri" w:eastAsia="Times New Roman" w:hAnsi="Calibri" w:cs="Times New Roman"/>
          <w:color w:val="222222"/>
        </w:rPr>
        <w:t xml:space="preserve"> circulate design paper and check if he can</w:t>
      </w:r>
      <w:r>
        <w:rPr>
          <w:rFonts w:ascii="Calibri" w:eastAsia="Times New Roman" w:hAnsi="Calibri" w:cs="Times New Roman"/>
          <w:color w:val="222222"/>
        </w:rPr>
        <w:t xml:space="preserve"> share</w:t>
      </w:r>
      <w:r w:rsidR="008C1202">
        <w:rPr>
          <w:rFonts w:ascii="Calibri" w:eastAsia="Times New Roman" w:hAnsi="Calibri" w:cs="Times New Roman"/>
          <w:color w:val="222222"/>
        </w:rPr>
        <w:t xml:space="preserve"> Bayer</w:t>
      </w:r>
      <w:r>
        <w:rPr>
          <w:rFonts w:ascii="Calibri" w:eastAsia="Times New Roman" w:hAnsi="Calibri" w:cs="Times New Roman"/>
          <w:color w:val="222222"/>
        </w:rPr>
        <w:t xml:space="preserve"> protocol</w:t>
      </w:r>
    </w:p>
    <w:p w14:paraId="57103EA6" w14:textId="77777777" w:rsidR="00C04725" w:rsidRDefault="00C04725" w:rsidP="00C047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14:paraId="30BDD104" w14:textId="77777777" w:rsidR="00C04725" w:rsidRPr="00C04725" w:rsidRDefault="00C04725" w:rsidP="00C04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810DF0" w14:textId="4ADBDAE3" w:rsidR="00C04725" w:rsidRDefault="00C04725" w:rsidP="00C0472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C04725">
        <w:rPr>
          <w:rFonts w:ascii="Calibri" w:eastAsia="Times New Roman" w:hAnsi="Calibri" w:cs="Times New Roman"/>
          <w:color w:val="222222"/>
        </w:rPr>
        <w:t>Draft of the actigraphy</w:t>
      </w:r>
      <w:r w:rsidR="008C1202">
        <w:rPr>
          <w:rFonts w:ascii="Calibri" w:eastAsia="Times New Roman" w:hAnsi="Calibri" w:cs="Times New Roman"/>
          <w:color w:val="222222"/>
        </w:rPr>
        <w:t xml:space="preserve"> use in heart failure RCTs</w:t>
      </w:r>
      <w:r w:rsidRPr="00C04725">
        <w:rPr>
          <w:rFonts w:ascii="Calibri" w:eastAsia="Times New Roman" w:hAnsi="Calibri" w:cs="Times New Roman"/>
          <w:color w:val="222222"/>
        </w:rPr>
        <w:t xml:space="preserve"> literature</w:t>
      </w:r>
    </w:p>
    <w:p w14:paraId="491F385C" w14:textId="2E2D204B" w:rsidR="00590B08" w:rsidRDefault="00590B08" w:rsidP="00590B0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lastRenderedPageBreak/>
        <w:t>Manuscript draft ready</w:t>
      </w:r>
      <w:r w:rsidR="008C1202">
        <w:rPr>
          <w:rFonts w:ascii="Calibri" w:eastAsia="Times New Roman" w:hAnsi="Calibri" w:cs="Times New Roman"/>
          <w:color w:val="222222"/>
        </w:rPr>
        <w:t xml:space="preserve"> </w:t>
      </w:r>
    </w:p>
    <w:p w14:paraId="37CE6B7C" w14:textId="77777777" w:rsidR="00622557" w:rsidRDefault="00622557" w:rsidP="00590B0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222222"/>
        </w:rPr>
      </w:pPr>
    </w:p>
    <w:p w14:paraId="201A6F59" w14:textId="5CFB683A" w:rsidR="00590B08" w:rsidRDefault="00590B08" w:rsidP="00590B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Action Items</w:t>
      </w:r>
    </w:p>
    <w:p w14:paraId="030FC879" w14:textId="3FFB8991" w:rsidR="00590B08" w:rsidRPr="000445E4" w:rsidRDefault="000445E4" w:rsidP="000445E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Co-Author interest: please sen</w:t>
      </w:r>
      <w:r w:rsidR="00794C01">
        <w:rPr>
          <w:rFonts w:ascii="Calibri" w:eastAsia="Times New Roman" w:hAnsi="Calibri" w:cs="Times New Roman"/>
          <w:color w:val="222222"/>
        </w:rPr>
        <w:t xml:space="preserve">d comments to Abhinav by Feb 5 if you are interested in being a co-author on this manuscript. </w:t>
      </w:r>
      <w:r w:rsidR="00794C01">
        <w:rPr>
          <w:b/>
          <w:bCs/>
          <w:color w:val="000000"/>
        </w:rPr>
        <w:t>Use of Actigraphy in Heart Failure Clinical Trials: A Scoping Review</w:t>
      </w:r>
    </w:p>
    <w:p w14:paraId="722368C8" w14:textId="4B3DBD04" w:rsidR="00C04725" w:rsidRPr="00794C01" w:rsidRDefault="00C04725" w:rsidP="00794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C04725" w:rsidRPr="0079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1FCF"/>
    <w:multiLevelType w:val="hybridMultilevel"/>
    <w:tmpl w:val="196A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57751"/>
    <w:multiLevelType w:val="hybridMultilevel"/>
    <w:tmpl w:val="A7A0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2D52"/>
    <w:multiLevelType w:val="hybridMultilevel"/>
    <w:tmpl w:val="AED6B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F45B99"/>
    <w:multiLevelType w:val="multilevel"/>
    <w:tmpl w:val="A00C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30A8D"/>
    <w:multiLevelType w:val="hybridMultilevel"/>
    <w:tmpl w:val="F39EB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5943B3"/>
    <w:multiLevelType w:val="multilevel"/>
    <w:tmpl w:val="AA2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EB01C5"/>
    <w:multiLevelType w:val="hybridMultilevel"/>
    <w:tmpl w:val="FB18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EF"/>
    <w:rsid w:val="000319FB"/>
    <w:rsid w:val="000445E4"/>
    <w:rsid w:val="000561E3"/>
    <w:rsid w:val="001125B6"/>
    <w:rsid w:val="00117228"/>
    <w:rsid w:val="001F5D44"/>
    <w:rsid w:val="003D449D"/>
    <w:rsid w:val="00420DE5"/>
    <w:rsid w:val="00466E46"/>
    <w:rsid w:val="00590B08"/>
    <w:rsid w:val="00622557"/>
    <w:rsid w:val="00794C01"/>
    <w:rsid w:val="008C1202"/>
    <w:rsid w:val="008C1712"/>
    <w:rsid w:val="009211A5"/>
    <w:rsid w:val="009D044F"/>
    <w:rsid w:val="009D192F"/>
    <w:rsid w:val="00A11512"/>
    <w:rsid w:val="00A4036F"/>
    <w:rsid w:val="00A713EE"/>
    <w:rsid w:val="00AE479C"/>
    <w:rsid w:val="00BF25CA"/>
    <w:rsid w:val="00C04725"/>
    <w:rsid w:val="00C05987"/>
    <w:rsid w:val="00D4290F"/>
    <w:rsid w:val="00DB47A3"/>
    <w:rsid w:val="00E60FEF"/>
    <w:rsid w:val="00E65653"/>
    <w:rsid w:val="00F36D70"/>
    <w:rsid w:val="00F43150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4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4583-F2F8-46C5-AD69-2864976A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mentz</dc:creator>
  <cp:lastModifiedBy>Inova</cp:lastModifiedBy>
  <cp:revision>2</cp:revision>
  <dcterms:created xsi:type="dcterms:W3CDTF">2021-02-09T14:58:00Z</dcterms:created>
  <dcterms:modified xsi:type="dcterms:W3CDTF">2021-02-09T14:58:00Z</dcterms:modified>
</cp:coreProperties>
</file>