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82966" w14:textId="41708220" w:rsidR="00783FAE" w:rsidRDefault="00783FAE" w:rsidP="00783FA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373C1D">
        <w:rPr>
          <w:rFonts w:ascii="Calibri" w:hAnsi="Calibri" w:cs="Calibri"/>
          <w:b/>
          <w:bCs/>
          <w:sz w:val="28"/>
          <w:szCs w:val="28"/>
        </w:rPr>
        <w:t>HFC DSMB Workshop Trainees – 202</w:t>
      </w:r>
      <w:r>
        <w:rPr>
          <w:rFonts w:ascii="Calibri" w:hAnsi="Calibri" w:cs="Calibri"/>
          <w:b/>
          <w:bCs/>
          <w:sz w:val="28"/>
          <w:szCs w:val="28"/>
        </w:rPr>
        <w:t>5</w:t>
      </w:r>
    </w:p>
    <w:p w14:paraId="333C3C66" w14:textId="77777777" w:rsidR="00783FAE" w:rsidRPr="00783FAE" w:rsidRDefault="00783FAE" w:rsidP="00783FAE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11250" w:type="dxa"/>
        <w:tblInd w:w="-905" w:type="dxa"/>
        <w:tblLook w:val="04A0" w:firstRow="1" w:lastRow="0" w:firstColumn="1" w:lastColumn="0" w:noHBand="0" w:noVBand="1"/>
      </w:tblPr>
      <w:tblGrid>
        <w:gridCol w:w="810"/>
        <w:gridCol w:w="2250"/>
        <w:gridCol w:w="4680"/>
        <w:gridCol w:w="3510"/>
      </w:tblGrid>
      <w:tr w:rsidR="00783FAE" w:rsidRPr="00E614A0" w14:paraId="09F9356A" w14:textId="77777777" w:rsidTr="00874AA5">
        <w:tc>
          <w:tcPr>
            <w:tcW w:w="810" w:type="dxa"/>
            <w:shd w:val="clear" w:color="auto" w:fill="8EAADB"/>
          </w:tcPr>
          <w:p w14:paraId="4619112F" w14:textId="77777777" w:rsidR="00783FAE" w:rsidRPr="00783FAE" w:rsidRDefault="00783FAE" w:rsidP="007C530B">
            <w:pPr>
              <w:rPr>
                <w:rFonts w:ascii="Calibri" w:hAnsi="Calibri" w:cs="Calibri"/>
              </w:rPr>
            </w:pPr>
          </w:p>
        </w:tc>
        <w:tc>
          <w:tcPr>
            <w:tcW w:w="2250" w:type="dxa"/>
            <w:shd w:val="clear" w:color="auto" w:fill="8EAADB"/>
          </w:tcPr>
          <w:p w14:paraId="4AB51DD4" w14:textId="77777777" w:rsidR="00783FAE" w:rsidRPr="00783FAE" w:rsidRDefault="00783FAE" w:rsidP="007C530B">
            <w:pPr>
              <w:rPr>
                <w:rFonts w:ascii="Calibri" w:hAnsi="Calibri" w:cs="Calibri"/>
                <w:b/>
                <w:bCs/>
              </w:rPr>
            </w:pPr>
            <w:r w:rsidRPr="00783FAE">
              <w:rPr>
                <w:rFonts w:ascii="Calibri" w:hAnsi="Calibri" w:cs="Calibri"/>
                <w:b/>
                <w:bCs/>
              </w:rPr>
              <w:t>Trainee Name</w:t>
            </w:r>
          </w:p>
        </w:tc>
        <w:tc>
          <w:tcPr>
            <w:tcW w:w="4680" w:type="dxa"/>
            <w:shd w:val="clear" w:color="auto" w:fill="8EAADB"/>
          </w:tcPr>
          <w:p w14:paraId="21461B1E" w14:textId="77777777" w:rsidR="00783FAE" w:rsidRPr="00783FAE" w:rsidRDefault="00783FAE" w:rsidP="007C530B">
            <w:pPr>
              <w:rPr>
                <w:rFonts w:ascii="Calibri" w:hAnsi="Calibri" w:cs="Calibri"/>
                <w:b/>
                <w:bCs/>
              </w:rPr>
            </w:pPr>
            <w:r w:rsidRPr="00783FAE">
              <w:rPr>
                <w:rFonts w:ascii="Calibri" w:hAnsi="Calibri" w:cs="Calibri"/>
                <w:b/>
                <w:bCs/>
              </w:rPr>
              <w:t>Institution</w:t>
            </w:r>
          </w:p>
        </w:tc>
        <w:tc>
          <w:tcPr>
            <w:tcW w:w="3510" w:type="dxa"/>
            <w:shd w:val="clear" w:color="auto" w:fill="8EAADB"/>
          </w:tcPr>
          <w:p w14:paraId="198B2438" w14:textId="77777777" w:rsidR="00783FAE" w:rsidRPr="00783FAE" w:rsidRDefault="00783FAE" w:rsidP="007C530B">
            <w:pPr>
              <w:rPr>
                <w:rFonts w:ascii="Calibri" w:hAnsi="Calibri" w:cs="Calibri"/>
                <w:b/>
                <w:bCs/>
              </w:rPr>
            </w:pPr>
            <w:r w:rsidRPr="00783FAE">
              <w:rPr>
                <w:rFonts w:ascii="Calibri" w:hAnsi="Calibri" w:cs="Calibri"/>
                <w:b/>
                <w:bCs/>
              </w:rPr>
              <w:t xml:space="preserve">Email </w:t>
            </w:r>
            <w:proofErr w:type="spellStart"/>
            <w:r w:rsidRPr="00783FAE">
              <w:rPr>
                <w:rFonts w:ascii="Calibri" w:hAnsi="Calibri" w:cs="Calibri"/>
                <w:b/>
                <w:bCs/>
              </w:rPr>
              <w:t>Adress</w:t>
            </w:r>
            <w:proofErr w:type="spellEnd"/>
          </w:p>
        </w:tc>
      </w:tr>
      <w:tr w:rsidR="00783FAE" w:rsidRPr="00E614A0" w14:paraId="63153271" w14:textId="77777777" w:rsidTr="00874AA5">
        <w:tc>
          <w:tcPr>
            <w:tcW w:w="810" w:type="dxa"/>
          </w:tcPr>
          <w:p w14:paraId="3882D868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0EB4F0C4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Kelly Arps, MD</w:t>
            </w:r>
          </w:p>
        </w:tc>
        <w:tc>
          <w:tcPr>
            <w:tcW w:w="4680" w:type="dxa"/>
          </w:tcPr>
          <w:p w14:paraId="659580C3" w14:textId="6633F983" w:rsidR="00CD4906" w:rsidRDefault="00CD4906" w:rsidP="00CD4906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Clinical Assistant Professor</w:t>
            </w:r>
          </w:p>
          <w:p w14:paraId="72F7F1B3" w14:textId="20220233" w:rsidR="00874AA5" w:rsidRPr="003E664A" w:rsidRDefault="00874AA5" w:rsidP="00CD49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Electrophysiologist</w:t>
            </w:r>
          </w:p>
          <w:p w14:paraId="4E8540A8" w14:textId="22909752" w:rsidR="00783FAE" w:rsidRPr="003E664A" w:rsidRDefault="00CD4906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 xml:space="preserve">University of Michigan </w:t>
            </w:r>
          </w:p>
        </w:tc>
        <w:tc>
          <w:tcPr>
            <w:tcW w:w="3510" w:type="dxa"/>
          </w:tcPr>
          <w:p w14:paraId="690E425F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Arpsk@med.umich.edu</w:t>
            </w:r>
          </w:p>
        </w:tc>
      </w:tr>
      <w:tr w:rsidR="00783FAE" w:rsidRPr="00E614A0" w14:paraId="34CB1AC2" w14:textId="77777777" w:rsidTr="00874AA5">
        <w:tc>
          <w:tcPr>
            <w:tcW w:w="810" w:type="dxa"/>
          </w:tcPr>
          <w:p w14:paraId="3F3D0386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22BD09CB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Richa Gupta, MD, MPH</w:t>
            </w:r>
          </w:p>
        </w:tc>
        <w:tc>
          <w:tcPr>
            <w:tcW w:w="4680" w:type="dxa"/>
          </w:tcPr>
          <w:p w14:paraId="125BED2B" w14:textId="53BB2C7D" w:rsidR="003045A5" w:rsidRDefault="003045A5" w:rsidP="003045A5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Assistant Professor of Medicine</w:t>
            </w:r>
          </w:p>
          <w:p w14:paraId="4EA6A451" w14:textId="3CE7BDCF" w:rsidR="00874AA5" w:rsidRPr="003E664A" w:rsidRDefault="00874AA5" w:rsidP="003045A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Advanced Heart Failure</w:t>
            </w:r>
          </w:p>
          <w:p w14:paraId="492D699E" w14:textId="22356B5C" w:rsidR="00783FAE" w:rsidRPr="003E664A" w:rsidRDefault="003045A5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Georgetown University</w:t>
            </w:r>
          </w:p>
        </w:tc>
        <w:tc>
          <w:tcPr>
            <w:tcW w:w="3510" w:type="dxa"/>
          </w:tcPr>
          <w:p w14:paraId="6E39A711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richagupta1215@gmail.com</w:t>
            </w:r>
          </w:p>
        </w:tc>
      </w:tr>
      <w:tr w:rsidR="00783FAE" w:rsidRPr="00E614A0" w14:paraId="3D2356C9" w14:textId="77777777" w:rsidTr="00874AA5">
        <w:tc>
          <w:tcPr>
            <w:tcW w:w="810" w:type="dxa"/>
          </w:tcPr>
          <w:p w14:paraId="6ECE4763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7A9582AB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Kimberly Hong, MD</w:t>
            </w:r>
          </w:p>
        </w:tc>
        <w:tc>
          <w:tcPr>
            <w:tcW w:w="4680" w:type="dxa"/>
          </w:tcPr>
          <w:p w14:paraId="1E9951FE" w14:textId="77777777" w:rsidR="002C26A5" w:rsidRPr="003E664A" w:rsidRDefault="002C26A5" w:rsidP="002C26A5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Assistant Professor of Medicine</w:t>
            </w:r>
          </w:p>
          <w:p w14:paraId="54C2D4ED" w14:textId="3EC0DD25" w:rsidR="00783FAE" w:rsidRPr="003E664A" w:rsidRDefault="002C26A5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UC San Diego School of Medicine</w:t>
            </w:r>
          </w:p>
        </w:tc>
        <w:tc>
          <w:tcPr>
            <w:tcW w:w="3510" w:type="dxa"/>
          </w:tcPr>
          <w:p w14:paraId="516F7D36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knhong@health.ucsd.edu</w:t>
            </w:r>
          </w:p>
        </w:tc>
      </w:tr>
      <w:tr w:rsidR="00783FAE" w:rsidRPr="00E614A0" w14:paraId="4277D0E8" w14:textId="77777777" w:rsidTr="00874AA5">
        <w:tc>
          <w:tcPr>
            <w:tcW w:w="810" w:type="dxa"/>
          </w:tcPr>
          <w:p w14:paraId="0FC53284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1B2FAF19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Brian Houston, MD</w:t>
            </w:r>
          </w:p>
        </w:tc>
        <w:tc>
          <w:tcPr>
            <w:tcW w:w="4680" w:type="dxa"/>
          </w:tcPr>
          <w:p w14:paraId="02FCE80B" w14:textId="77777777" w:rsidR="005971D7" w:rsidRPr="003E664A" w:rsidRDefault="005971D7" w:rsidP="005971D7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Professor of Medicine</w:t>
            </w:r>
          </w:p>
          <w:p w14:paraId="3B5EB075" w14:textId="77777777" w:rsidR="005971D7" w:rsidRPr="003E664A" w:rsidRDefault="005971D7" w:rsidP="005971D7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Director, Mechanical Circulatory Support</w:t>
            </w:r>
          </w:p>
          <w:p w14:paraId="0F5D0DF4" w14:textId="1255D1A7" w:rsidR="00783FAE" w:rsidRPr="003E664A" w:rsidRDefault="005971D7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Medical University of South Carolina</w:t>
            </w:r>
          </w:p>
        </w:tc>
        <w:tc>
          <w:tcPr>
            <w:tcW w:w="3510" w:type="dxa"/>
          </w:tcPr>
          <w:p w14:paraId="7FED0222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houstobr@musc.edu</w:t>
            </w:r>
          </w:p>
        </w:tc>
      </w:tr>
      <w:tr w:rsidR="00783FAE" w:rsidRPr="00E614A0" w14:paraId="5D4541E4" w14:textId="77777777" w:rsidTr="00874AA5">
        <w:tc>
          <w:tcPr>
            <w:tcW w:w="810" w:type="dxa"/>
          </w:tcPr>
          <w:p w14:paraId="0996262E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60437AA4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Tre Martyn, MD</w:t>
            </w:r>
          </w:p>
        </w:tc>
        <w:tc>
          <w:tcPr>
            <w:tcW w:w="4680" w:type="dxa"/>
          </w:tcPr>
          <w:p w14:paraId="3D3690B1" w14:textId="77777777" w:rsidR="00C05451" w:rsidRPr="003E664A" w:rsidRDefault="00C05451" w:rsidP="00C05451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 xml:space="preserve">Staff Cardiologist, Heart Failure/Transplant </w:t>
            </w:r>
          </w:p>
          <w:p w14:paraId="71599D2E" w14:textId="77777777" w:rsidR="00C05451" w:rsidRPr="003E664A" w:rsidRDefault="00C05451" w:rsidP="00C05451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 xml:space="preserve">Director, Heart Failure Population Health </w:t>
            </w:r>
          </w:p>
          <w:p w14:paraId="17C4CDCE" w14:textId="7A3ED29D" w:rsidR="00783FAE" w:rsidRPr="003E664A" w:rsidRDefault="00C05451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Cleveland Clinic</w:t>
            </w:r>
          </w:p>
        </w:tc>
        <w:tc>
          <w:tcPr>
            <w:tcW w:w="3510" w:type="dxa"/>
          </w:tcPr>
          <w:p w14:paraId="741824B6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MARTYNM2@ccf.org</w:t>
            </w:r>
          </w:p>
        </w:tc>
      </w:tr>
      <w:tr w:rsidR="00783FAE" w:rsidRPr="00704C06" w14:paraId="718F0ACE" w14:textId="77777777" w:rsidTr="00874AA5">
        <w:tc>
          <w:tcPr>
            <w:tcW w:w="810" w:type="dxa"/>
          </w:tcPr>
          <w:p w14:paraId="44FDB7B2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547D08C5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Robert Mentz, MD</w:t>
            </w:r>
          </w:p>
        </w:tc>
        <w:tc>
          <w:tcPr>
            <w:tcW w:w="4680" w:type="dxa"/>
          </w:tcPr>
          <w:p w14:paraId="42DAB6FA" w14:textId="77777777" w:rsidR="00AB000F" w:rsidRPr="003E664A" w:rsidRDefault="00AB000F" w:rsidP="00AB000F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  <w:noProof/>
              </w:rPr>
              <w:t>Associate Professor</w:t>
            </w:r>
            <w:r w:rsidRPr="003E664A">
              <w:rPr>
                <w:rFonts w:ascii="Calibri" w:hAnsi="Calibri" w:cs="Calibri"/>
              </w:rPr>
              <w:t xml:space="preserve"> </w:t>
            </w:r>
          </w:p>
          <w:p w14:paraId="5BAA7AB9" w14:textId="77777777" w:rsidR="00AB000F" w:rsidRPr="003E664A" w:rsidRDefault="00AB000F" w:rsidP="00AB000F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  <w:noProof/>
              </w:rPr>
              <w:t>Chief, Heart Failure Section</w:t>
            </w:r>
          </w:p>
          <w:p w14:paraId="5BC656FD" w14:textId="37CA6220" w:rsidR="00783FAE" w:rsidRPr="003E664A" w:rsidRDefault="00AB000F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  <w:noProof/>
              </w:rPr>
              <w:t>Associate Program Director, Duke Cardiovascular Disease Fellowship, Duke University</w:t>
            </w:r>
          </w:p>
        </w:tc>
        <w:tc>
          <w:tcPr>
            <w:tcW w:w="3510" w:type="dxa"/>
          </w:tcPr>
          <w:p w14:paraId="6304178D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robert.mentz@duke.edu</w:t>
            </w:r>
          </w:p>
          <w:p w14:paraId="2F086ECA" w14:textId="7E52CD49" w:rsidR="00783FAE" w:rsidRPr="003E664A" w:rsidRDefault="00783FAE" w:rsidP="007C530B">
            <w:pPr>
              <w:rPr>
                <w:rFonts w:ascii="Calibri" w:hAnsi="Calibri" w:cs="Calibri"/>
                <w:lang w:val="fr-FR"/>
              </w:rPr>
            </w:pPr>
          </w:p>
        </w:tc>
      </w:tr>
      <w:tr w:rsidR="00783FAE" w:rsidRPr="00704C06" w14:paraId="2BEC72FC" w14:textId="77777777" w:rsidTr="00874AA5">
        <w:tc>
          <w:tcPr>
            <w:tcW w:w="810" w:type="dxa"/>
          </w:tcPr>
          <w:p w14:paraId="179E6F5C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250" w:type="dxa"/>
          </w:tcPr>
          <w:p w14:paraId="3422CCE7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proofErr w:type="spellStart"/>
            <w:r w:rsidRPr="003E664A">
              <w:rPr>
                <w:rFonts w:ascii="Calibri" w:hAnsi="Calibri" w:cs="Calibri"/>
              </w:rPr>
              <w:t>Chiadi</w:t>
            </w:r>
            <w:proofErr w:type="spellEnd"/>
            <w:r w:rsidRPr="003E664A">
              <w:rPr>
                <w:rFonts w:ascii="Calibri" w:hAnsi="Calibri" w:cs="Calibri"/>
              </w:rPr>
              <w:t xml:space="preserve"> </w:t>
            </w:r>
            <w:proofErr w:type="spellStart"/>
            <w:r w:rsidRPr="003E664A">
              <w:rPr>
                <w:rFonts w:ascii="Calibri" w:hAnsi="Calibri" w:cs="Calibri"/>
              </w:rPr>
              <w:t>Ndumele</w:t>
            </w:r>
            <w:proofErr w:type="spellEnd"/>
            <w:r w:rsidRPr="003E664A">
              <w:rPr>
                <w:rFonts w:ascii="Calibri" w:hAnsi="Calibri" w:cs="Calibri"/>
              </w:rPr>
              <w:t>, MD, PhD</w:t>
            </w:r>
          </w:p>
        </w:tc>
        <w:tc>
          <w:tcPr>
            <w:tcW w:w="4680" w:type="dxa"/>
          </w:tcPr>
          <w:p w14:paraId="0D19F34A" w14:textId="77777777" w:rsidR="00A075F0" w:rsidRPr="003E664A" w:rsidRDefault="00A075F0" w:rsidP="00A075F0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Associate Professor of Medicine</w:t>
            </w:r>
          </w:p>
          <w:p w14:paraId="361B8167" w14:textId="32CFE5FE" w:rsidR="00783FAE" w:rsidRPr="003E664A" w:rsidRDefault="00A075F0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Johns Hopkins School of Medicine</w:t>
            </w:r>
          </w:p>
        </w:tc>
        <w:tc>
          <w:tcPr>
            <w:tcW w:w="3510" w:type="dxa"/>
          </w:tcPr>
          <w:p w14:paraId="58400AD5" w14:textId="77777777" w:rsidR="00783FAE" w:rsidRPr="003E664A" w:rsidRDefault="00783FAE" w:rsidP="007C530B">
            <w:pPr>
              <w:rPr>
                <w:rFonts w:ascii="Calibri" w:hAnsi="Calibri" w:cs="Calibri"/>
                <w:lang w:val="fr-FR"/>
              </w:rPr>
            </w:pPr>
            <w:proofErr w:type="gramStart"/>
            <w:r w:rsidRPr="003E664A">
              <w:rPr>
                <w:rFonts w:ascii="Calibri" w:hAnsi="Calibri" w:cs="Calibri"/>
                <w:lang w:val="fr-FR"/>
              </w:rPr>
              <w:t>cndumel2@jhmi.edu;</w:t>
            </w:r>
            <w:proofErr w:type="gramEnd"/>
            <w:r w:rsidRPr="003E664A">
              <w:rPr>
                <w:rFonts w:ascii="Calibri" w:hAnsi="Calibri" w:cs="Calibri"/>
                <w:lang w:val="fr-FR"/>
              </w:rPr>
              <w:t xml:space="preserve"> Assistant: eokeefe6@jhu.edu </w:t>
            </w:r>
          </w:p>
        </w:tc>
      </w:tr>
      <w:tr w:rsidR="00783FAE" w:rsidRPr="00E614A0" w14:paraId="69CBAC28" w14:textId="77777777" w:rsidTr="00874AA5">
        <w:tc>
          <w:tcPr>
            <w:tcW w:w="810" w:type="dxa"/>
          </w:tcPr>
          <w:p w14:paraId="2903ECB7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250" w:type="dxa"/>
          </w:tcPr>
          <w:p w14:paraId="169CE0AE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Joshua Newman, MD</w:t>
            </w:r>
          </w:p>
        </w:tc>
        <w:tc>
          <w:tcPr>
            <w:tcW w:w="4680" w:type="dxa"/>
          </w:tcPr>
          <w:p w14:paraId="1B642F88" w14:textId="7D526EFA" w:rsidR="00783FAE" w:rsidRPr="003E664A" w:rsidRDefault="00FE5936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NorthShore, Endeavor Health Medical Group</w:t>
            </w:r>
          </w:p>
        </w:tc>
        <w:tc>
          <w:tcPr>
            <w:tcW w:w="3510" w:type="dxa"/>
          </w:tcPr>
          <w:p w14:paraId="6D803059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jnewman@northshore.org</w:t>
            </w:r>
          </w:p>
        </w:tc>
      </w:tr>
      <w:tr w:rsidR="00783FAE" w:rsidRPr="00E614A0" w14:paraId="28F23624" w14:textId="77777777" w:rsidTr="00874AA5">
        <w:tc>
          <w:tcPr>
            <w:tcW w:w="810" w:type="dxa"/>
          </w:tcPr>
          <w:p w14:paraId="4598750A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04CED9CD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Karen Flores Rosario, MD</w:t>
            </w:r>
          </w:p>
        </w:tc>
        <w:tc>
          <w:tcPr>
            <w:tcW w:w="4680" w:type="dxa"/>
          </w:tcPr>
          <w:p w14:paraId="0E8646CC" w14:textId="5F69A756" w:rsidR="00783FAE" w:rsidRPr="003E664A" w:rsidRDefault="009B7BB7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 xml:space="preserve">Advanced Heart Failure Specialist, Transplant Cardiologist, Duke University </w:t>
            </w:r>
          </w:p>
        </w:tc>
        <w:tc>
          <w:tcPr>
            <w:tcW w:w="3510" w:type="dxa"/>
          </w:tcPr>
          <w:p w14:paraId="5056B1DC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karen.flores.rosario@duke.edu</w:t>
            </w:r>
          </w:p>
        </w:tc>
      </w:tr>
      <w:tr w:rsidR="00783FAE" w:rsidRPr="00E614A0" w14:paraId="2A8B983C" w14:textId="77777777" w:rsidTr="00874AA5">
        <w:tc>
          <w:tcPr>
            <w:tcW w:w="810" w:type="dxa"/>
          </w:tcPr>
          <w:p w14:paraId="6F13C829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64F2B8DD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Jennifer Rymer, MD</w:t>
            </w:r>
          </w:p>
        </w:tc>
        <w:tc>
          <w:tcPr>
            <w:tcW w:w="4680" w:type="dxa"/>
          </w:tcPr>
          <w:p w14:paraId="40BD69CF" w14:textId="3B4660B3" w:rsidR="00E60800" w:rsidRPr="003E664A" w:rsidRDefault="00E60800" w:rsidP="00E60800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Associate Professor of Medicine</w:t>
            </w:r>
            <w:r w:rsidR="00874AA5">
              <w:rPr>
                <w:rFonts w:ascii="Calibri" w:hAnsi="Calibri" w:cs="Calibri"/>
              </w:rPr>
              <w:t>, Interventional Cardiology</w:t>
            </w:r>
          </w:p>
          <w:p w14:paraId="4EAAECBF" w14:textId="7A7BFB91" w:rsidR="00783FAE" w:rsidRPr="003E664A" w:rsidRDefault="00E60800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Duke University</w:t>
            </w:r>
          </w:p>
        </w:tc>
        <w:tc>
          <w:tcPr>
            <w:tcW w:w="3510" w:type="dxa"/>
          </w:tcPr>
          <w:p w14:paraId="0E493BE6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jennifer.rymer@duke.edu</w:t>
            </w:r>
          </w:p>
        </w:tc>
      </w:tr>
      <w:tr w:rsidR="00783FAE" w:rsidRPr="00E614A0" w14:paraId="1CD18F79" w14:textId="77777777" w:rsidTr="00874AA5">
        <w:tc>
          <w:tcPr>
            <w:tcW w:w="810" w:type="dxa"/>
          </w:tcPr>
          <w:p w14:paraId="485BF9AF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0B8677C8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Bryan Smith, MD</w:t>
            </w:r>
          </w:p>
        </w:tc>
        <w:tc>
          <w:tcPr>
            <w:tcW w:w="4680" w:type="dxa"/>
          </w:tcPr>
          <w:p w14:paraId="67092D53" w14:textId="77777777" w:rsidR="00E04409" w:rsidRPr="003E664A" w:rsidRDefault="00E04409" w:rsidP="00E04409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Advanced Heart Failure Cardiologist</w:t>
            </w:r>
          </w:p>
          <w:p w14:paraId="40ADF8E4" w14:textId="2DC2C1ED" w:rsidR="00783FAE" w:rsidRPr="003E664A" w:rsidRDefault="00E04409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University of Chicago</w:t>
            </w:r>
          </w:p>
        </w:tc>
        <w:tc>
          <w:tcPr>
            <w:tcW w:w="3510" w:type="dxa"/>
          </w:tcPr>
          <w:p w14:paraId="6D32165F" w14:textId="77777777" w:rsidR="00783FAE" w:rsidRPr="003E664A" w:rsidRDefault="00AB04DA" w:rsidP="007C530B">
            <w:pPr>
              <w:rPr>
                <w:rFonts w:ascii="Calibri" w:hAnsi="Calibri" w:cs="Calibri"/>
              </w:rPr>
            </w:pPr>
            <w:hyperlink r:id="rId7" w:history="1">
              <w:r w:rsidR="00783FAE" w:rsidRPr="003E664A">
                <w:rPr>
                  <w:rStyle w:val="Hyperlink"/>
                  <w:rFonts w:ascii="Calibri" w:hAnsi="Calibri" w:cs="Calibri"/>
                </w:rPr>
                <w:t>bajsmith@gmail.com</w:t>
              </w:r>
            </w:hyperlink>
          </w:p>
          <w:p w14:paraId="359128A8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</w:p>
        </w:tc>
      </w:tr>
      <w:tr w:rsidR="00783FAE" w:rsidRPr="00E614A0" w14:paraId="6E0D14C7" w14:textId="77777777" w:rsidTr="00874AA5">
        <w:tc>
          <w:tcPr>
            <w:tcW w:w="810" w:type="dxa"/>
          </w:tcPr>
          <w:p w14:paraId="2E79D1A6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126CAC18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Ryan Tedford, MD</w:t>
            </w:r>
          </w:p>
        </w:tc>
        <w:tc>
          <w:tcPr>
            <w:tcW w:w="4680" w:type="dxa"/>
          </w:tcPr>
          <w:p w14:paraId="515C228E" w14:textId="77777777" w:rsidR="001854D6" w:rsidRPr="003E664A" w:rsidRDefault="001854D6" w:rsidP="001854D6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Professor of Medicine/Cardiology</w:t>
            </w:r>
          </w:p>
          <w:p w14:paraId="56A67D5F" w14:textId="77777777" w:rsidR="001854D6" w:rsidRPr="003E664A" w:rsidRDefault="001854D6" w:rsidP="001854D6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Section Chief, Heart Failure</w:t>
            </w:r>
          </w:p>
          <w:p w14:paraId="4C2492E8" w14:textId="77777777" w:rsidR="001854D6" w:rsidRPr="003E664A" w:rsidRDefault="001854D6" w:rsidP="001854D6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Medical Director, Cardiac Transplantation</w:t>
            </w:r>
          </w:p>
          <w:p w14:paraId="3224AF9D" w14:textId="77777777" w:rsidR="001854D6" w:rsidRPr="003E664A" w:rsidRDefault="001854D6" w:rsidP="001854D6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Director, Advanced Heart Failure &amp; Transplant Fellowship Training Program</w:t>
            </w:r>
          </w:p>
          <w:p w14:paraId="6E12BF93" w14:textId="561E48AC" w:rsidR="00783FAE" w:rsidRPr="003E664A" w:rsidRDefault="001854D6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Medical University of South Carolina</w:t>
            </w:r>
          </w:p>
        </w:tc>
        <w:tc>
          <w:tcPr>
            <w:tcW w:w="3510" w:type="dxa"/>
          </w:tcPr>
          <w:p w14:paraId="604C66B5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tedfordr@musc.edu</w:t>
            </w:r>
          </w:p>
        </w:tc>
      </w:tr>
      <w:tr w:rsidR="00783FAE" w:rsidRPr="00E614A0" w14:paraId="5F363CA9" w14:textId="77777777" w:rsidTr="00874AA5">
        <w:tc>
          <w:tcPr>
            <w:tcW w:w="810" w:type="dxa"/>
          </w:tcPr>
          <w:p w14:paraId="06E30D22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4F7B8820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Behnam Tehrani, MD</w:t>
            </w:r>
          </w:p>
        </w:tc>
        <w:tc>
          <w:tcPr>
            <w:tcW w:w="4680" w:type="dxa"/>
          </w:tcPr>
          <w:p w14:paraId="5E3CE98C" w14:textId="77777777" w:rsidR="002250B1" w:rsidRPr="003E664A" w:rsidRDefault="002250B1" w:rsidP="002250B1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 xml:space="preserve">System Associate Director for Interventional Cardiology and Executive Director of the Cardiac Catheterization Laboratories </w:t>
            </w:r>
          </w:p>
          <w:p w14:paraId="512204FF" w14:textId="206D2C69" w:rsidR="00783FAE" w:rsidRPr="003E664A" w:rsidRDefault="002250B1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Inova Schar Heart and Vascular</w:t>
            </w:r>
          </w:p>
        </w:tc>
        <w:tc>
          <w:tcPr>
            <w:tcW w:w="3510" w:type="dxa"/>
          </w:tcPr>
          <w:p w14:paraId="21268E85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behnam.tehrani@inova.org</w:t>
            </w:r>
          </w:p>
        </w:tc>
      </w:tr>
      <w:tr w:rsidR="00783FAE" w:rsidRPr="00E614A0" w14:paraId="2C77ACDC" w14:textId="77777777" w:rsidTr="00874AA5">
        <w:tc>
          <w:tcPr>
            <w:tcW w:w="810" w:type="dxa"/>
          </w:tcPr>
          <w:p w14:paraId="3EC21003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35ED1D28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Eunice Yang, MD, PhD</w:t>
            </w:r>
          </w:p>
        </w:tc>
        <w:tc>
          <w:tcPr>
            <w:tcW w:w="4680" w:type="dxa"/>
          </w:tcPr>
          <w:p w14:paraId="3FFAA158" w14:textId="77777777" w:rsidR="000E5A0D" w:rsidRPr="003E664A" w:rsidRDefault="000E5A0D" w:rsidP="000E5A0D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Director of Electrophysiology Research</w:t>
            </w:r>
          </w:p>
          <w:p w14:paraId="648447BE" w14:textId="0D0C7C9F" w:rsidR="00783FAE" w:rsidRPr="003E664A" w:rsidRDefault="000E5A0D" w:rsidP="000E5A0D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Inova Schar Heart and Vascular</w:t>
            </w:r>
          </w:p>
        </w:tc>
        <w:tc>
          <w:tcPr>
            <w:tcW w:w="3510" w:type="dxa"/>
          </w:tcPr>
          <w:p w14:paraId="41C1376A" w14:textId="77777777" w:rsidR="00783FAE" w:rsidRPr="003E664A" w:rsidRDefault="00783FAE" w:rsidP="007C530B">
            <w:pPr>
              <w:rPr>
                <w:rFonts w:ascii="Calibri" w:hAnsi="Calibri" w:cs="Calibri"/>
                <w:lang w:val="fr-FR"/>
              </w:rPr>
            </w:pPr>
            <w:r w:rsidRPr="003E664A">
              <w:rPr>
                <w:rFonts w:ascii="Calibri" w:hAnsi="Calibri" w:cs="Calibri"/>
                <w:lang w:val="fr-FR"/>
              </w:rPr>
              <w:t>eunice.yang@inova.org</w:t>
            </w:r>
          </w:p>
        </w:tc>
      </w:tr>
      <w:tr w:rsidR="00783FAE" w:rsidRPr="00E614A0" w14:paraId="12677780" w14:textId="77777777" w:rsidTr="00874AA5">
        <w:tc>
          <w:tcPr>
            <w:tcW w:w="810" w:type="dxa"/>
          </w:tcPr>
          <w:p w14:paraId="062F351D" w14:textId="77777777" w:rsidR="00783FAE" w:rsidRPr="003E664A" w:rsidRDefault="00783FAE" w:rsidP="00783F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250" w:type="dxa"/>
          </w:tcPr>
          <w:p w14:paraId="5C154E0F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Emily Zeitler, MD</w:t>
            </w:r>
          </w:p>
        </w:tc>
        <w:tc>
          <w:tcPr>
            <w:tcW w:w="4680" w:type="dxa"/>
          </w:tcPr>
          <w:p w14:paraId="1C5DBABC" w14:textId="77777777" w:rsidR="003E664A" w:rsidRPr="003E664A" w:rsidRDefault="003E664A" w:rsidP="003E664A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 xml:space="preserve">Associate </w:t>
            </w:r>
            <w:proofErr w:type="gramStart"/>
            <w:r w:rsidRPr="003E664A">
              <w:rPr>
                <w:rFonts w:ascii="Calibri" w:hAnsi="Calibri" w:cs="Calibri"/>
              </w:rPr>
              <w:t>Professor,  Clinical</w:t>
            </w:r>
            <w:proofErr w:type="gramEnd"/>
            <w:r w:rsidRPr="003E664A">
              <w:rPr>
                <w:rFonts w:ascii="Calibri" w:hAnsi="Calibri" w:cs="Calibri"/>
              </w:rPr>
              <w:t xml:space="preserve"> Cardiac Electrophysiology</w:t>
            </w:r>
          </w:p>
          <w:p w14:paraId="38607BF4" w14:textId="3B7349F2" w:rsidR="00783FAE" w:rsidRPr="003E664A" w:rsidRDefault="003E664A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 xml:space="preserve">Dartmouth </w:t>
            </w:r>
            <w:proofErr w:type="spellStart"/>
            <w:r w:rsidRPr="003E664A">
              <w:rPr>
                <w:rFonts w:ascii="Calibri" w:hAnsi="Calibri" w:cs="Calibri"/>
              </w:rPr>
              <w:t>Hitchcok</w:t>
            </w:r>
            <w:proofErr w:type="spellEnd"/>
            <w:r w:rsidRPr="003E664A">
              <w:rPr>
                <w:rFonts w:ascii="Calibri" w:hAnsi="Calibri" w:cs="Calibri"/>
              </w:rPr>
              <w:t xml:space="preserve"> Medical Center</w:t>
            </w:r>
          </w:p>
        </w:tc>
        <w:tc>
          <w:tcPr>
            <w:tcW w:w="3510" w:type="dxa"/>
          </w:tcPr>
          <w:p w14:paraId="688005B2" w14:textId="77777777" w:rsidR="00783FAE" w:rsidRPr="003E664A" w:rsidRDefault="00783FAE" w:rsidP="007C530B">
            <w:pPr>
              <w:rPr>
                <w:rFonts w:ascii="Calibri" w:hAnsi="Calibri" w:cs="Calibri"/>
              </w:rPr>
            </w:pPr>
            <w:r w:rsidRPr="003E664A">
              <w:rPr>
                <w:rFonts w:ascii="Calibri" w:hAnsi="Calibri" w:cs="Calibri"/>
              </w:rPr>
              <w:t>emily.p.zeitler@hitchcock.org</w:t>
            </w:r>
          </w:p>
        </w:tc>
      </w:tr>
    </w:tbl>
    <w:p w14:paraId="26602A51" w14:textId="77777777" w:rsidR="00783FAE" w:rsidRPr="00373C1D" w:rsidRDefault="00783FAE" w:rsidP="00783FAE">
      <w:pPr>
        <w:rPr>
          <w:rFonts w:ascii="Calibri" w:hAnsi="Calibri" w:cs="Calibri"/>
          <w:sz w:val="28"/>
          <w:szCs w:val="28"/>
        </w:rPr>
      </w:pPr>
    </w:p>
    <w:p w14:paraId="77AB0F84" w14:textId="3A5D53C1" w:rsidR="00783FAE" w:rsidRDefault="00373C1D" w:rsidP="00783FA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373C1D">
        <w:rPr>
          <w:rFonts w:ascii="Calibri" w:hAnsi="Calibri" w:cs="Calibri"/>
          <w:b/>
          <w:bCs/>
          <w:sz w:val="28"/>
          <w:szCs w:val="28"/>
        </w:rPr>
        <w:t>HFC DSMB Workshop Trainees – 2024</w:t>
      </w:r>
    </w:p>
    <w:p w14:paraId="3AB953C9" w14:textId="77777777" w:rsidR="00783FAE" w:rsidRPr="002F34B7" w:rsidRDefault="00783FAE" w:rsidP="00783FAE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11250" w:type="dxa"/>
        <w:tblInd w:w="-995" w:type="dxa"/>
        <w:tblLook w:val="04A0" w:firstRow="1" w:lastRow="0" w:firstColumn="1" w:lastColumn="0" w:noHBand="0" w:noVBand="1"/>
      </w:tblPr>
      <w:tblGrid>
        <w:gridCol w:w="900"/>
        <w:gridCol w:w="2250"/>
        <w:gridCol w:w="4140"/>
        <w:gridCol w:w="3960"/>
      </w:tblGrid>
      <w:tr w:rsidR="00EA4273" w:rsidRPr="00373C1D" w14:paraId="1E7240C1" w14:textId="77777777" w:rsidTr="00874AA5">
        <w:tc>
          <w:tcPr>
            <w:tcW w:w="900" w:type="dxa"/>
            <w:shd w:val="clear" w:color="auto" w:fill="8EAADB"/>
          </w:tcPr>
          <w:p w14:paraId="2DC86231" w14:textId="77777777" w:rsidR="00373C1D" w:rsidRPr="00373C1D" w:rsidRDefault="00373C1D" w:rsidP="00373C1D">
            <w:pPr>
              <w:rPr>
                <w:rFonts w:ascii="Calibri" w:hAnsi="Calibri" w:cs="Calibri"/>
              </w:rPr>
            </w:pPr>
          </w:p>
        </w:tc>
        <w:tc>
          <w:tcPr>
            <w:tcW w:w="2250" w:type="dxa"/>
            <w:shd w:val="clear" w:color="auto" w:fill="8EAADB"/>
          </w:tcPr>
          <w:p w14:paraId="7B6BB801" w14:textId="4A58FF23" w:rsidR="00373C1D" w:rsidRPr="00373C1D" w:rsidRDefault="00373C1D" w:rsidP="00373C1D">
            <w:pPr>
              <w:rPr>
                <w:rFonts w:ascii="Calibri" w:hAnsi="Calibri" w:cs="Calibri"/>
                <w:b/>
                <w:bCs/>
              </w:rPr>
            </w:pPr>
            <w:r w:rsidRPr="00373C1D">
              <w:rPr>
                <w:rFonts w:ascii="Calibri" w:hAnsi="Calibri" w:cs="Calibri"/>
                <w:b/>
                <w:bCs/>
              </w:rPr>
              <w:t>Trainee Name</w:t>
            </w:r>
          </w:p>
        </w:tc>
        <w:tc>
          <w:tcPr>
            <w:tcW w:w="4140" w:type="dxa"/>
            <w:shd w:val="clear" w:color="auto" w:fill="8EAADB"/>
          </w:tcPr>
          <w:p w14:paraId="6E7F0621" w14:textId="3D3F2097" w:rsidR="00373C1D" w:rsidRPr="00B86BE9" w:rsidRDefault="002F34B7" w:rsidP="00373C1D">
            <w:pPr>
              <w:rPr>
                <w:rFonts w:ascii="Calibri" w:hAnsi="Calibri" w:cs="Calibri"/>
                <w:b/>
                <w:bCs/>
              </w:rPr>
            </w:pPr>
            <w:r w:rsidRPr="00B86BE9">
              <w:rPr>
                <w:rFonts w:ascii="Calibri" w:hAnsi="Calibri" w:cs="Calibri"/>
                <w:b/>
                <w:bCs/>
              </w:rPr>
              <w:t>Title/</w:t>
            </w:r>
            <w:r w:rsidR="00373C1D" w:rsidRPr="00B86BE9">
              <w:rPr>
                <w:rFonts w:ascii="Calibri" w:hAnsi="Calibri" w:cs="Calibri"/>
                <w:b/>
                <w:bCs/>
              </w:rPr>
              <w:t>Institution</w:t>
            </w:r>
          </w:p>
        </w:tc>
        <w:tc>
          <w:tcPr>
            <w:tcW w:w="3960" w:type="dxa"/>
            <w:shd w:val="clear" w:color="auto" w:fill="8EAADB"/>
          </w:tcPr>
          <w:p w14:paraId="1A1B254A" w14:textId="651BC5D5" w:rsidR="00373C1D" w:rsidRPr="00373C1D" w:rsidRDefault="00373C1D" w:rsidP="00373C1D">
            <w:pPr>
              <w:rPr>
                <w:rFonts w:ascii="Calibri" w:hAnsi="Calibri" w:cs="Calibri"/>
                <w:b/>
                <w:bCs/>
              </w:rPr>
            </w:pPr>
            <w:r w:rsidRPr="00373C1D">
              <w:rPr>
                <w:rFonts w:ascii="Calibri" w:hAnsi="Calibri" w:cs="Calibri"/>
                <w:b/>
                <w:bCs/>
              </w:rPr>
              <w:t xml:space="preserve">Email </w:t>
            </w:r>
            <w:proofErr w:type="spellStart"/>
            <w:r w:rsidRPr="00373C1D">
              <w:rPr>
                <w:rFonts w:ascii="Calibri" w:hAnsi="Calibri" w:cs="Calibri"/>
                <w:b/>
                <w:bCs/>
              </w:rPr>
              <w:t>Adress</w:t>
            </w:r>
            <w:proofErr w:type="spellEnd"/>
          </w:p>
        </w:tc>
      </w:tr>
      <w:tr w:rsidR="00EA4273" w:rsidRPr="00373C1D" w14:paraId="01FF4A72" w14:textId="77777777" w:rsidTr="00874AA5">
        <w:tc>
          <w:tcPr>
            <w:tcW w:w="900" w:type="dxa"/>
          </w:tcPr>
          <w:p w14:paraId="202B00C9" w14:textId="7E0D79EC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250" w:type="dxa"/>
          </w:tcPr>
          <w:p w14:paraId="2CC9DC3D" w14:textId="262C5B1C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Ahmad Abdul-Aziz, MD</w:t>
            </w:r>
            <w:r w:rsidRPr="00373C1D">
              <w:rPr>
                <w:rFonts w:ascii="Calibri" w:hAnsi="Calibri" w:cs="Calibri"/>
              </w:rPr>
              <w:tab/>
            </w:r>
          </w:p>
        </w:tc>
        <w:tc>
          <w:tcPr>
            <w:tcW w:w="4140" w:type="dxa"/>
          </w:tcPr>
          <w:p w14:paraId="5712D2FF" w14:textId="40A54367" w:rsidR="00373C1D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Advanced H</w:t>
            </w:r>
            <w:r w:rsidR="00EA4273">
              <w:rPr>
                <w:rFonts w:ascii="Calibri" w:hAnsi="Calibri" w:cs="Calibri"/>
              </w:rPr>
              <w:t xml:space="preserve">eart </w:t>
            </w:r>
            <w:r w:rsidRPr="00B86BE9">
              <w:rPr>
                <w:rFonts w:ascii="Calibri" w:hAnsi="Calibri" w:cs="Calibri"/>
              </w:rPr>
              <w:t>F</w:t>
            </w:r>
            <w:r w:rsidR="00EA4273">
              <w:rPr>
                <w:rFonts w:ascii="Calibri" w:hAnsi="Calibri" w:cs="Calibri"/>
              </w:rPr>
              <w:t>ailure</w:t>
            </w:r>
            <w:r w:rsidRPr="00B86BE9">
              <w:rPr>
                <w:rFonts w:ascii="Calibri" w:hAnsi="Calibri" w:cs="Calibri"/>
              </w:rPr>
              <w:t>, Critical Care Cardiologist</w:t>
            </w:r>
            <w:r w:rsidR="006071D6">
              <w:rPr>
                <w:rFonts w:ascii="Calibri" w:hAnsi="Calibri" w:cs="Calibri"/>
              </w:rPr>
              <w:t xml:space="preserve">, </w:t>
            </w:r>
            <w:r w:rsidRPr="00B86BE9">
              <w:rPr>
                <w:rFonts w:ascii="Calibri" w:hAnsi="Calibri" w:cs="Calibri"/>
              </w:rPr>
              <w:t xml:space="preserve">Inova </w:t>
            </w:r>
            <w:proofErr w:type="spellStart"/>
            <w:r w:rsidRPr="00B86BE9">
              <w:rPr>
                <w:rFonts w:ascii="Calibri" w:hAnsi="Calibri" w:cs="Calibri"/>
              </w:rPr>
              <w:t>Schar</w:t>
            </w:r>
            <w:proofErr w:type="spellEnd"/>
            <w:r w:rsidRPr="00B86BE9">
              <w:rPr>
                <w:rFonts w:ascii="Calibri" w:hAnsi="Calibri" w:cs="Calibri"/>
              </w:rPr>
              <w:t xml:space="preserve"> Heart and Vascular</w:t>
            </w:r>
          </w:p>
        </w:tc>
        <w:tc>
          <w:tcPr>
            <w:tcW w:w="3960" w:type="dxa"/>
          </w:tcPr>
          <w:p w14:paraId="08355B61" w14:textId="541BA1E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ahmad.abdul-aziz@inova.org</w:t>
            </w:r>
          </w:p>
        </w:tc>
      </w:tr>
      <w:tr w:rsidR="00EA4273" w:rsidRPr="00373C1D" w14:paraId="0F57FC73" w14:textId="77777777" w:rsidTr="00874AA5">
        <w:tc>
          <w:tcPr>
            <w:tcW w:w="900" w:type="dxa"/>
          </w:tcPr>
          <w:p w14:paraId="39D79F5A" w14:textId="087DFB5F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250" w:type="dxa"/>
          </w:tcPr>
          <w:p w14:paraId="2009126C" w14:textId="50BF764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Ankeet Bhatt, MD</w:t>
            </w:r>
          </w:p>
        </w:tc>
        <w:tc>
          <w:tcPr>
            <w:tcW w:w="4140" w:type="dxa"/>
          </w:tcPr>
          <w:p w14:paraId="675E1511" w14:textId="5FDBD481" w:rsidR="00B86BE9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 xml:space="preserve">Associate Physician, </w:t>
            </w:r>
            <w:r w:rsidR="00874AA5">
              <w:rPr>
                <w:rFonts w:ascii="Calibri" w:hAnsi="Calibri" w:cs="Calibri"/>
              </w:rPr>
              <w:t xml:space="preserve">Advanced HF </w:t>
            </w:r>
            <w:r w:rsidRPr="00B86BE9">
              <w:rPr>
                <w:rFonts w:ascii="Calibri" w:hAnsi="Calibri" w:cs="Calibri"/>
              </w:rPr>
              <w:t>Cardiologist</w:t>
            </w:r>
          </w:p>
          <w:p w14:paraId="171471BC" w14:textId="1F5B1C99" w:rsidR="00373C1D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Kaiser Permanente San Francisco Medical Center</w:t>
            </w:r>
          </w:p>
        </w:tc>
        <w:tc>
          <w:tcPr>
            <w:tcW w:w="3960" w:type="dxa"/>
          </w:tcPr>
          <w:p w14:paraId="065BEB21" w14:textId="46FDA22E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Ankeet.s.bhatt@kp.org; ankeet.s.bhatt@gmail.com</w:t>
            </w:r>
          </w:p>
        </w:tc>
      </w:tr>
      <w:tr w:rsidR="00EA4273" w:rsidRPr="00373C1D" w14:paraId="3246640E" w14:textId="77777777" w:rsidTr="00874AA5">
        <w:tc>
          <w:tcPr>
            <w:tcW w:w="900" w:type="dxa"/>
          </w:tcPr>
          <w:p w14:paraId="3D7C88BE" w14:textId="1395490F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250" w:type="dxa"/>
          </w:tcPr>
          <w:p w14:paraId="6D96A701" w14:textId="73182493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Jonathan Cunningham, MD</w:t>
            </w:r>
          </w:p>
        </w:tc>
        <w:tc>
          <w:tcPr>
            <w:tcW w:w="4140" w:type="dxa"/>
          </w:tcPr>
          <w:p w14:paraId="4791C43A" w14:textId="5888C6B4" w:rsidR="00373C1D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Heart Failure and Transplant Cardiologist</w:t>
            </w:r>
            <w:r w:rsidR="00EA4273">
              <w:rPr>
                <w:rFonts w:ascii="Calibri" w:hAnsi="Calibri" w:cs="Calibri"/>
              </w:rPr>
              <w:t xml:space="preserve"> B</w:t>
            </w:r>
            <w:r w:rsidRPr="00B86BE9">
              <w:rPr>
                <w:rFonts w:ascii="Calibri" w:hAnsi="Calibri" w:cs="Calibri"/>
              </w:rPr>
              <w:t>righam and Women's Hospital, Heart and Vascular Center</w:t>
            </w:r>
          </w:p>
        </w:tc>
        <w:tc>
          <w:tcPr>
            <w:tcW w:w="3960" w:type="dxa"/>
          </w:tcPr>
          <w:p w14:paraId="3E21D071" w14:textId="402EA5C4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jcunningham3@bwh.harvard.edu</w:t>
            </w:r>
          </w:p>
        </w:tc>
      </w:tr>
      <w:tr w:rsidR="00EA4273" w:rsidRPr="00373C1D" w14:paraId="0440A125" w14:textId="77777777" w:rsidTr="00874AA5">
        <w:tc>
          <w:tcPr>
            <w:tcW w:w="900" w:type="dxa"/>
          </w:tcPr>
          <w:p w14:paraId="5179413B" w14:textId="666A9EF8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250" w:type="dxa"/>
          </w:tcPr>
          <w:p w14:paraId="33C84D99" w14:textId="02008811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Jennifer Cowger, MD</w:t>
            </w:r>
          </w:p>
        </w:tc>
        <w:tc>
          <w:tcPr>
            <w:tcW w:w="4140" w:type="dxa"/>
          </w:tcPr>
          <w:p w14:paraId="290D1EBA" w14:textId="77777777" w:rsidR="00B86BE9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Section Head, Advanced Heart Failure, Transplant, and Mechanical Circulatory Support</w:t>
            </w:r>
          </w:p>
          <w:p w14:paraId="2655C644" w14:textId="77609AE9" w:rsidR="00373C1D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Henry Ford Health</w:t>
            </w:r>
          </w:p>
        </w:tc>
        <w:tc>
          <w:tcPr>
            <w:tcW w:w="3960" w:type="dxa"/>
          </w:tcPr>
          <w:p w14:paraId="43A3F6D2" w14:textId="1C4072C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Jcowger1@hfhs.org</w:t>
            </w:r>
          </w:p>
        </w:tc>
      </w:tr>
      <w:tr w:rsidR="00EA4273" w:rsidRPr="00373C1D" w14:paraId="5620FA44" w14:textId="77777777" w:rsidTr="00874AA5">
        <w:tc>
          <w:tcPr>
            <w:tcW w:w="900" w:type="dxa"/>
          </w:tcPr>
          <w:p w14:paraId="3E72CD87" w14:textId="5F913527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250" w:type="dxa"/>
          </w:tcPr>
          <w:p w14:paraId="554379A6" w14:textId="2C7A1D46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Melissa Daubert, MD</w:t>
            </w:r>
          </w:p>
        </w:tc>
        <w:tc>
          <w:tcPr>
            <w:tcW w:w="4140" w:type="dxa"/>
          </w:tcPr>
          <w:p w14:paraId="189ECBB2" w14:textId="4A2E11CD" w:rsidR="00373C1D" w:rsidRPr="00EA4273" w:rsidRDefault="006C34B2" w:rsidP="00373C1D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B86BE9">
              <w:rPr>
                <w:rFonts w:ascii="Calibri" w:eastAsia="Calibri" w:hAnsi="Calibri" w:cs="Calibri"/>
                <w:kern w:val="0"/>
                <w14:ligatures w14:val="none"/>
              </w:rPr>
              <w:t>Medical Director, DCRI Imaging Program</w:t>
            </w:r>
            <w:r w:rsidR="00EA4273">
              <w:rPr>
                <w:rFonts w:ascii="Calibri" w:eastAsia="Calibri" w:hAnsi="Calibri" w:cs="Calibri"/>
                <w:kern w:val="0"/>
                <w14:ligatures w14:val="none"/>
              </w:rPr>
              <w:t xml:space="preserve">, </w:t>
            </w:r>
            <w:r w:rsidRPr="006C34B2">
              <w:rPr>
                <w:rFonts w:ascii="Calibri" w:eastAsia="Calibri" w:hAnsi="Calibri" w:cs="Calibri"/>
                <w:kern w:val="0"/>
                <w14:ligatures w14:val="none"/>
              </w:rPr>
              <w:t>Associate Professor of Medicine</w:t>
            </w:r>
            <w:r w:rsidR="00EA4273">
              <w:rPr>
                <w:rFonts w:ascii="Calibri" w:eastAsia="Calibri" w:hAnsi="Calibri" w:cs="Calibri"/>
                <w:kern w:val="0"/>
                <w14:ligatures w14:val="none"/>
              </w:rPr>
              <w:t xml:space="preserve">, </w:t>
            </w:r>
            <w:r w:rsidRPr="006C34B2">
              <w:rPr>
                <w:rFonts w:ascii="Calibri" w:eastAsia="Calibri" w:hAnsi="Calibri" w:cs="Calibri"/>
                <w:kern w:val="0"/>
                <w14:ligatures w14:val="none"/>
              </w:rPr>
              <w:t>Duke University Medical Center</w:t>
            </w:r>
          </w:p>
        </w:tc>
        <w:tc>
          <w:tcPr>
            <w:tcW w:w="3960" w:type="dxa"/>
          </w:tcPr>
          <w:p w14:paraId="1EF91ED8" w14:textId="5947A877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Melissa.daubert@duke.edu</w:t>
            </w:r>
          </w:p>
        </w:tc>
      </w:tr>
      <w:tr w:rsidR="00EA4273" w:rsidRPr="00373C1D" w14:paraId="0CD55226" w14:textId="77777777" w:rsidTr="00874AA5">
        <w:tc>
          <w:tcPr>
            <w:tcW w:w="900" w:type="dxa"/>
          </w:tcPr>
          <w:p w14:paraId="4A2DEC94" w14:textId="39E8CC31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2250" w:type="dxa"/>
          </w:tcPr>
          <w:p w14:paraId="5ED9B67E" w14:textId="6E1E6404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 xml:space="preserve">Hanna </w:t>
            </w:r>
            <w:proofErr w:type="spellStart"/>
            <w:r w:rsidRPr="00373C1D">
              <w:rPr>
                <w:rFonts w:ascii="Calibri" w:hAnsi="Calibri" w:cs="Calibri"/>
              </w:rPr>
              <w:t>Gaggin</w:t>
            </w:r>
            <w:proofErr w:type="spellEnd"/>
            <w:r w:rsidRPr="00373C1D">
              <w:rPr>
                <w:rFonts w:ascii="Calibri" w:hAnsi="Calibri" w:cs="Calibri"/>
              </w:rPr>
              <w:t>, MD, MPH</w:t>
            </w:r>
          </w:p>
        </w:tc>
        <w:tc>
          <w:tcPr>
            <w:tcW w:w="4140" w:type="dxa"/>
          </w:tcPr>
          <w:p w14:paraId="613AD99C" w14:textId="16DE327E" w:rsidR="00373C1D" w:rsidRPr="00B86BE9" w:rsidRDefault="006C34B2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Heart Failure and Transplant Cardiologist</w:t>
            </w:r>
            <w:r w:rsidR="00EA4273">
              <w:rPr>
                <w:rFonts w:ascii="Calibri" w:hAnsi="Calibri" w:cs="Calibri"/>
              </w:rPr>
              <w:t xml:space="preserve">, </w:t>
            </w:r>
            <w:r w:rsidRPr="00B86BE9">
              <w:rPr>
                <w:rFonts w:ascii="Calibri" w:hAnsi="Calibri" w:cs="Calibri"/>
              </w:rPr>
              <w:t>Massachusetts General Hospital</w:t>
            </w:r>
            <w:r w:rsidR="006071D6">
              <w:rPr>
                <w:rFonts w:ascii="Calibri" w:hAnsi="Calibri" w:cs="Calibri"/>
              </w:rPr>
              <w:t xml:space="preserve">, </w:t>
            </w:r>
            <w:r w:rsidRPr="00B86BE9">
              <w:rPr>
                <w:rFonts w:ascii="Calibri" w:hAnsi="Calibri" w:cs="Calibri"/>
              </w:rPr>
              <w:t>CV Research Center, Mass General Research Institute</w:t>
            </w:r>
          </w:p>
        </w:tc>
        <w:tc>
          <w:tcPr>
            <w:tcW w:w="3960" w:type="dxa"/>
          </w:tcPr>
          <w:p w14:paraId="29BB2DB5" w14:textId="55AD339D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hgaggin@mgh.harvard.edu</w:t>
            </w:r>
          </w:p>
        </w:tc>
      </w:tr>
      <w:tr w:rsidR="00EA4273" w:rsidRPr="00373C1D" w14:paraId="5EB1E42D" w14:textId="77777777" w:rsidTr="00874AA5">
        <w:tc>
          <w:tcPr>
            <w:tcW w:w="900" w:type="dxa"/>
          </w:tcPr>
          <w:p w14:paraId="6EBD23AA" w14:textId="7C0F0228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2250" w:type="dxa"/>
          </w:tcPr>
          <w:p w14:paraId="690E22DF" w14:textId="6BFFCEEB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 xml:space="preserve">Marlena </w:t>
            </w:r>
            <w:proofErr w:type="spellStart"/>
            <w:r w:rsidRPr="00373C1D">
              <w:rPr>
                <w:rFonts w:ascii="Calibri" w:hAnsi="Calibri" w:cs="Calibri"/>
              </w:rPr>
              <w:t>Habal</w:t>
            </w:r>
            <w:proofErr w:type="spellEnd"/>
            <w:r w:rsidRPr="00373C1D">
              <w:rPr>
                <w:rFonts w:ascii="Calibri" w:hAnsi="Calibri" w:cs="Calibri"/>
              </w:rPr>
              <w:t>, MD</w:t>
            </w:r>
          </w:p>
        </w:tc>
        <w:tc>
          <w:tcPr>
            <w:tcW w:w="4140" w:type="dxa"/>
          </w:tcPr>
          <w:p w14:paraId="5E5CB76D" w14:textId="2821D216" w:rsidR="00373C1D" w:rsidRPr="00B86BE9" w:rsidRDefault="006C34B2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Assistant Professor, Department of Medicine</w:t>
            </w:r>
            <w:r w:rsidR="00EA4273">
              <w:rPr>
                <w:rFonts w:ascii="Calibri" w:hAnsi="Calibri" w:cs="Calibri"/>
              </w:rPr>
              <w:t xml:space="preserve">, </w:t>
            </w:r>
            <w:r w:rsidRPr="00B86BE9">
              <w:rPr>
                <w:rFonts w:ascii="Calibri" w:hAnsi="Calibri" w:cs="Calibri"/>
              </w:rPr>
              <w:t>NYU Grossman School of Medicine</w:t>
            </w:r>
          </w:p>
        </w:tc>
        <w:tc>
          <w:tcPr>
            <w:tcW w:w="3960" w:type="dxa"/>
          </w:tcPr>
          <w:p w14:paraId="25F5B873" w14:textId="2EEDAC41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Marlena.Habal@nyulangone.org</w:t>
            </w:r>
          </w:p>
        </w:tc>
      </w:tr>
      <w:tr w:rsidR="00EA4273" w:rsidRPr="00373C1D" w14:paraId="5A69D016" w14:textId="77777777" w:rsidTr="00874AA5">
        <w:tc>
          <w:tcPr>
            <w:tcW w:w="900" w:type="dxa"/>
          </w:tcPr>
          <w:p w14:paraId="27ED0F72" w14:textId="73B7084D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2250" w:type="dxa"/>
          </w:tcPr>
          <w:p w14:paraId="4C764B06" w14:textId="54861483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Manreet Kanwar, MD</w:t>
            </w:r>
          </w:p>
        </w:tc>
        <w:tc>
          <w:tcPr>
            <w:tcW w:w="4140" w:type="dxa"/>
          </w:tcPr>
          <w:p w14:paraId="28853CC7" w14:textId="77777777" w:rsidR="00A268B0" w:rsidRPr="00B86BE9" w:rsidRDefault="00A268B0" w:rsidP="00A268B0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Director, MCS and Transplant</w:t>
            </w:r>
          </w:p>
          <w:p w14:paraId="71291160" w14:textId="1711D14F" w:rsidR="00373C1D" w:rsidRPr="00B86BE9" w:rsidRDefault="00874AA5" w:rsidP="00373C1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U. Chicago</w:t>
            </w:r>
          </w:p>
        </w:tc>
        <w:tc>
          <w:tcPr>
            <w:tcW w:w="3960" w:type="dxa"/>
          </w:tcPr>
          <w:p w14:paraId="4F8C74CE" w14:textId="46FCE59E" w:rsidR="00373C1D" w:rsidRPr="00373C1D" w:rsidRDefault="00874AA5" w:rsidP="00373C1D">
            <w:pPr>
              <w:rPr>
                <w:rFonts w:ascii="Calibri" w:hAnsi="Calibri" w:cs="Calibri"/>
              </w:rPr>
            </w:pPr>
            <w:r w:rsidRPr="00874AA5">
              <w:rPr>
                <w:rFonts w:ascii="Calibri" w:hAnsi="Calibri" w:cs="Calibri"/>
              </w:rPr>
              <w:t>Manreet.Kanwar@bsd.uchicago.edu</w:t>
            </w:r>
          </w:p>
        </w:tc>
      </w:tr>
      <w:tr w:rsidR="00EA4273" w:rsidRPr="00373C1D" w14:paraId="3B40620E" w14:textId="77777777" w:rsidTr="00874AA5">
        <w:tc>
          <w:tcPr>
            <w:tcW w:w="900" w:type="dxa"/>
          </w:tcPr>
          <w:p w14:paraId="38EF2F84" w14:textId="504AF47E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2250" w:type="dxa"/>
          </w:tcPr>
          <w:p w14:paraId="4AFEB731" w14:textId="68CE95FC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Garima Sharma, MD, MBBS</w:t>
            </w:r>
          </w:p>
        </w:tc>
        <w:tc>
          <w:tcPr>
            <w:tcW w:w="4140" w:type="dxa"/>
          </w:tcPr>
          <w:p w14:paraId="578648ED" w14:textId="77777777" w:rsidR="00874AA5" w:rsidRDefault="00A268B0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Director of Cardio-Obstetrics</w:t>
            </w:r>
            <w:r w:rsidR="00874AA5">
              <w:rPr>
                <w:rFonts w:ascii="Calibri" w:hAnsi="Calibri" w:cs="Calibri"/>
              </w:rPr>
              <w:t xml:space="preserve"> and </w:t>
            </w:r>
            <w:r w:rsidRPr="00B86BE9">
              <w:rPr>
                <w:rFonts w:ascii="Calibri" w:hAnsi="Calibri" w:cs="Calibri"/>
              </w:rPr>
              <w:t>C</w:t>
            </w:r>
            <w:r w:rsidR="00874AA5">
              <w:rPr>
                <w:rFonts w:ascii="Calibri" w:hAnsi="Calibri" w:cs="Calibri"/>
              </w:rPr>
              <w:t>V</w:t>
            </w:r>
            <w:r w:rsidRPr="00B86BE9">
              <w:rPr>
                <w:rFonts w:ascii="Calibri" w:hAnsi="Calibri" w:cs="Calibri"/>
              </w:rPr>
              <w:t xml:space="preserve"> Women’s Health, Inova Schar Heart and Vascular </w:t>
            </w:r>
          </w:p>
          <w:p w14:paraId="28C69D48" w14:textId="09E5FF78" w:rsidR="00373C1D" w:rsidRPr="00B86BE9" w:rsidRDefault="00A268B0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Adjunct Associate Professor of Medicine, Johns Hopkins University School of Medicine</w:t>
            </w:r>
          </w:p>
        </w:tc>
        <w:tc>
          <w:tcPr>
            <w:tcW w:w="3960" w:type="dxa"/>
          </w:tcPr>
          <w:p w14:paraId="1717C696" w14:textId="77777777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garima.sharma@inova.org</w:t>
            </w:r>
          </w:p>
          <w:p w14:paraId="668C9BC2" w14:textId="062A14DB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Assistant: lina.escobar@inova.org</w:t>
            </w:r>
          </w:p>
        </w:tc>
      </w:tr>
      <w:tr w:rsidR="00EA4273" w:rsidRPr="00373C1D" w14:paraId="7BF5799F" w14:textId="77777777" w:rsidTr="00874AA5">
        <w:tc>
          <w:tcPr>
            <w:tcW w:w="900" w:type="dxa"/>
          </w:tcPr>
          <w:p w14:paraId="2FFE813D" w14:textId="1B5766D7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2250" w:type="dxa"/>
          </w:tcPr>
          <w:p w14:paraId="51B0C5F2" w14:textId="3DB5F8AE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Shashank Sinha, MD, MSc</w:t>
            </w:r>
            <w:r w:rsidRPr="00373C1D">
              <w:rPr>
                <w:rFonts w:ascii="Calibri" w:hAnsi="Calibri" w:cs="Calibri"/>
              </w:rPr>
              <w:tab/>
            </w:r>
          </w:p>
        </w:tc>
        <w:tc>
          <w:tcPr>
            <w:tcW w:w="4140" w:type="dxa"/>
          </w:tcPr>
          <w:p w14:paraId="05A6A504" w14:textId="21D4D041" w:rsidR="00373C1D" w:rsidRPr="00B86BE9" w:rsidRDefault="00A268B0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Assistant Professor, Medical Education, UVA</w:t>
            </w:r>
            <w:r w:rsidR="006071D6">
              <w:rPr>
                <w:rFonts w:ascii="Calibri" w:hAnsi="Calibri" w:cs="Calibri"/>
              </w:rPr>
              <w:t xml:space="preserve">, </w:t>
            </w:r>
            <w:r w:rsidRPr="00B86BE9">
              <w:rPr>
                <w:rFonts w:ascii="Calibri" w:hAnsi="Calibri" w:cs="Calibri"/>
              </w:rPr>
              <w:t>Medical Director, Cardiac Intensive Care Unit Director, CV Critical Care Research Program Advanced Heart Failure and Transplant Cardiologist Inova Schar Heart and Vascular</w:t>
            </w:r>
          </w:p>
        </w:tc>
        <w:tc>
          <w:tcPr>
            <w:tcW w:w="3960" w:type="dxa"/>
          </w:tcPr>
          <w:p w14:paraId="65154498" w14:textId="0276792D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shashank.sinha@inova.org</w:t>
            </w:r>
          </w:p>
        </w:tc>
      </w:tr>
      <w:tr w:rsidR="00EA4273" w:rsidRPr="00373C1D" w14:paraId="08B5309D" w14:textId="77777777" w:rsidTr="00874AA5">
        <w:tc>
          <w:tcPr>
            <w:tcW w:w="900" w:type="dxa"/>
          </w:tcPr>
          <w:p w14:paraId="72ACE2A3" w14:textId="2DD97D0B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</w:t>
            </w:r>
          </w:p>
        </w:tc>
        <w:tc>
          <w:tcPr>
            <w:tcW w:w="2250" w:type="dxa"/>
          </w:tcPr>
          <w:p w14:paraId="6D7F80D2" w14:textId="31D4DF0C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Nosheen Reza, MD</w:t>
            </w:r>
          </w:p>
        </w:tc>
        <w:tc>
          <w:tcPr>
            <w:tcW w:w="4140" w:type="dxa"/>
          </w:tcPr>
          <w:p w14:paraId="1B31B6C6" w14:textId="277060D4" w:rsidR="00A268B0" w:rsidRPr="00B86BE9" w:rsidRDefault="00A268B0" w:rsidP="00A268B0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Director, Penn Women in Cardiology Program Assistant Program Director,</w:t>
            </w:r>
            <w:r w:rsidR="006071D6">
              <w:rPr>
                <w:rFonts w:ascii="Calibri" w:hAnsi="Calibri" w:cs="Calibri"/>
              </w:rPr>
              <w:t xml:space="preserve"> </w:t>
            </w:r>
            <w:r w:rsidRPr="00B86BE9">
              <w:rPr>
                <w:rFonts w:ascii="Calibri" w:hAnsi="Calibri" w:cs="Calibri"/>
              </w:rPr>
              <w:t>Cardiovascular Disease Fellowship Program</w:t>
            </w:r>
            <w:r w:rsidRPr="00B86BE9">
              <w:rPr>
                <w:rFonts w:ascii="Calibri" w:hAnsi="Calibri" w:cs="Calibri"/>
              </w:rPr>
              <w:tab/>
            </w:r>
          </w:p>
          <w:p w14:paraId="5D3D7DDB" w14:textId="77777777" w:rsidR="00A268B0" w:rsidRPr="00B86BE9" w:rsidRDefault="00A268B0" w:rsidP="00A268B0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 xml:space="preserve">Assistant Professor of Medicine, CV Medicine  </w:t>
            </w:r>
          </w:p>
          <w:p w14:paraId="4F7DF0FF" w14:textId="71D20210" w:rsidR="00373C1D" w:rsidRPr="00B86BE9" w:rsidRDefault="00A268B0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University of Pennsylvania</w:t>
            </w:r>
          </w:p>
        </w:tc>
        <w:tc>
          <w:tcPr>
            <w:tcW w:w="3960" w:type="dxa"/>
          </w:tcPr>
          <w:p w14:paraId="2D935874" w14:textId="48633B7A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nosheen.reza@pennmedicine.upenn.edu</w:t>
            </w:r>
          </w:p>
        </w:tc>
      </w:tr>
      <w:tr w:rsidR="00EA4273" w:rsidRPr="00373C1D" w14:paraId="54E9A596" w14:textId="77777777" w:rsidTr="00874AA5">
        <w:tc>
          <w:tcPr>
            <w:tcW w:w="900" w:type="dxa"/>
          </w:tcPr>
          <w:p w14:paraId="2A169BAD" w14:textId="43BDF20B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2250" w:type="dxa"/>
          </w:tcPr>
          <w:p w14:paraId="405F0EDE" w14:textId="396C0C4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Sumeet Mitter, MD, MSc</w:t>
            </w:r>
            <w:r w:rsidRPr="00373C1D">
              <w:rPr>
                <w:rFonts w:ascii="Calibri" w:hAnsi="Calibri" w:cs="Calibri"/>
              </w:rPr>
              <w:tab/>
            </w:r>
          </w:p>
        </w:tc>
        <w:tc>
          <w:tcPr>
            <w:tcW w:w="4140" w:type="dxa"/>
          </w:tcPr>
          <w:p w14:paraId="7B12A154" w14:textId="77777777" w:rsidR="00B86BE9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Director, Infiltrative and Restrictive Cardiomyopathy Center; Director, ISHV Research</w:t>
            </w:r>
          </w:p>
          <w:p w14:paraId="19CA3E61" w14:textId="20A6202B" w:rsidR="00373C1D" w:rsidRPr="00B86BE9" w:rsidRDefault="00B86BE9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Inova Schar Heart and Vascular</w:t>
            </w:r>
          </w:p>
        </w:tc>
        <w:tc>
          <w:tcPr>
            <w:tcW w:w="3960" w:type="dxa"/>
          </w:tcPr>
          <w:p w14:paraId="7EC7E002" w14:textId="307475A5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sumeet.mitter@inova.org</w:t>
            </w:r>
          </w:p>
        </w:tc>
      </w:tr>
      <w:tr w:rsidR="00EA4273" w:rsidRPr="00373C1D" w14:paraId="5BF1EFBF" w14:textId="77777777" w:rsidTr="00874AA5">
        <w:tc>
          <w:tcPr>
            <w:tcW w:w="900" w:type="dxa"/>
          </w:tcPr>
          <w:p w14:paraId="228244E2" w14:textId="632E5109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2250" w:type="dxa"/>
          </w:tcPr>
          <w:p w14:paraId="7A996053" w14:textId="4DB25EFB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Nadia Sutton, MD, MPH</w:t>
            </w:r>
          </w:p>
        </w:tc>
        <w:tc>
          <w:tcPr>
            <w:tcW w:w="4140" w:type="dxa"/>
          </w:tcPr>
          <w:p w14:paraId="10A193D5" w14:textId="77777777" w:rsidR="00B86BE9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Assistant Professor of Medicine</w:t>
            </w:r>
          </w:p>
          <w:p w14:paraId="69114244" w14:textId="7703583E" w:rsidR="00373C1D" w:rsidRPr="00B86BE9" w:rsidRDefault="00B86BE9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Division of Cardiovascular Medicine</w:t>
            </w:r>
            <w:r w:rsidR="006071D6">
              <w:rPr>
                <w:rFonts w:ascii="Calibri" w:hAnsi="Calibri" w:cs="Calibri"/>
              </w:rPr>
              <w:t xml:space="preserve">, </w:t>
            </w:r>
            <w:r w:rsidRPr="00B86BE9">
              <w:rPr>
                <w:rFonts w:ascii="Calibri" w:hAnsi="Calibri" w:cs="Calibri"/>
              </w:rPr>
              <w:t>Vanderbilt University</w:t>
            </w:r>
          </w:p>
        </w:tc>
        <w:tc>
          <w:tcPr>
            <w:tcW w:w="3960" w:type="dxa"/>
          </w:tcPr>
          <w:p w14:paraId="45EC869E" w14:textId="77777777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nadia.sutton@vumc.org</w:t>
            </w:r>
          </w:p>
          <w:p w14:paraId="56281D1E" w14:textId="1DF5371B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Assistant: leslie.pullen@vumc.org</w:t>
            </w:r>
          </w:p>
        </w:tc>
      </w:tr>
      <w:tr w:rsidR="00EA4273" w:rsidRPr="00373C1D" w14:paraId="6C399CA1" w14:textId="77777777" w:rsidTr="00874AA5">
        <w:tc>
          <w:tcPr>
            <w:tcW w:w="900" w:type="dxa"/>
          </w:tcPr>
          <w:p w14:paraId="6B876925" w14:textId="1A37DB9F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2250" w:type="dxa"/>
          </w:tcPr>
          <w:p w14:paraId="44D9ACD3" w14:textId="1792E369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Quentin Youmans, MD</w:t>
            </w:r>
          </w:p>
        </w:tc>
        <w:tc>
          <w:tcPr>
            <w:tcW w:w="4140" w:type="dxa"/>
          </w:tcPr>
          <w:p w14:paraId="2A812B1E" w14:textId="77777777" w:rsidR="00B86BE9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Assistant Professor of Medicine</w:t>
            </w:r>
          </w:p>
          <w:p w14:paraId="385FE8C1" w14:textId="6662AD36" w:rsidR="00B86BE9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 xml:space="preserve">Advanced </w:t>
            </w:r>
            <w:r w:rsidR="00874AA5">
              <w:rPr>
                <w:rFonts w:ascii="Calibri" w:hAnsi="Calibri" w:cs="Calibri"/>
              </w:rPr>
              <w:t>HF</w:t>
            </w:r>
            <w:r w:rsidRPr="00B86BE9">
              <w:rPr>
                <w:rFonts w:ascii="Calibri" w:hAnsi="Calibri" w:cs="Calibri"/>
              </w:rPr>
              <w:t xml:space="preserve"> &amp; Transplant Cardiology</w:t>
            </w:r>
          </w:p>
          <w:p w14:paraId="5270F932" w14:textId="1CD3C9AA" w:rsidR="00B86BE9" w:rsidRPr="00B86BE9" w:rsidRDefault="00B86BE9" w:rsidP="00B86BE9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Director</w:t>
            </w:r>
            <w:r w:rsidR="00874AA5">
              <w:rPr>
                <w:rFonts w:ascii="Calibri" w:hAnsi="Calibri" w:cs="Calibri"/>
              </w:rPr>
              <w:t xml:space="preserve">, </w:t>
            </w:r>
            <w:r w:rsidRPr="00B86BE9">
              <w:rPr>
                <w:rFonts w:ascii="Calibri" w:hAnsi="Calibri" w:cs="Calibri"/>
              </w:rPr>
              <w:t>Pathway Programs</w:t>
            </w:r>
            <w:r w:rsidR="00874AA5">
              <w:rPr>
                <w:rFonts w:ascii="Calibri" w:hAnsi="Calibri" w:cs="Calibri"/>
              </w:rPr>
              <w:t xml:space="preserve"> and</w:t>
            </w:r>
            <w:r w:rsidRPr="00B86BE9">
              <w:rPr>
                <w:rFonts w:ascii="Calibri" w:hAnsi="Calibri" w:cs="Calibri"/>
              </w:rPr>
              <w:t xml:space="preserve"> Student Support</w:t>
            </w:r>
          </w:p>
          <w:p w14:paraId="6DC7E235" w14:textId="03EC402D" w:rsidR="00373C1D" w:rsidRPr="00B86BE9" w:rsidRDefault="00B86BE9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Northwestern University School of Medicine</w:t>
            </w:r>
          </w:p>
        </w:tc>
        <w:tc>
          <w:tcPr>
            <w:tcW w:w="3960" w:type="dxa"/>
          </w:tcPr>
          <w:p w14:paraId="283DF701" w14:textId="30B5D58E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Quentin.Youmans@nm.org</w:t>
            </w:r>
          </w:p>
        </w:tc>
      </w:tr>
      <w:tr w:rsidR="00EA4273" w:rsidRPr="00373C1D" w14:paraId="3E97D540" w14:textId="77777777" w:rsidTr="00874AA5">
        <w:tc>
          <w:tcPr>
            <w:tcW w:w="900" w:type="dxa"/>
          </w:tcPr>
          <w:p w14:paraId="7784DC9C" w14:textId="1D0D6E45" w:rsidR="00373C1D" w:rsidRPr="00783FAE" w:rsidRDefault="00783FAE" w:rsidP="00783FAE">
            <w:pPr>
              <w:jc w:val="center"/>
              <w:rPr>
                <w:rFonts w:ascii="Calibri" w:hAnsi="Calibri" w:cs="Calibri"/>
              </w:rPr>
            </w:pPr>
            <w:r w:rsidRPr="00783FAE">
              <w:rPr>
                <w:rFonts w:ascii="Calibri" w:hAnsi="Calibri" w:cs="Calibri"/>
              </w:rPr>
              <w:t>15.</w:t>
            </w:r>
          </w:p>
        </w:tc>
        <w:tc>
          <w:tcPr>
            <w:tcW w:w="2250" w:type="dxa"/>
          </w:tcPr>
          <w:p w14:paraId="3F10503F" w14:textId="672F8AC5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Amanda Vest, MD</w:t>
            </w:r>
          </w:p>
        </w:tc>
        <w:tc>
          <w:tcPr>
            <w:tcW w:w="4140" w:type="dxa"/>
          </w:tcPr>
          <w:p w14:paraId="6FE35939" w14:textId="4A9A05F9" w:rsidR="00373C1D" w:rsidRPr="00B86BE9" w:rsidRDefault="00B86BE9" w:rsidP="00373C1D">
            <w:pPr>
              <w:rPr>
                <w:rFonts w:ascii="Calibri" w:hAnsi="Calibri" w:cs="Calibri"/>
              </w:rPr>
            </w:pPr>
            <w:r w:rsidRPr="00B86BE9">
              <w:rPr>
                <w:rFonts w:ascii="Calibri" w:hAnsi="Calibri" w:cs="Calibri"/>
              </w:rPr>
              <w:t>Section Head, Heart Failure and Transplantation Cardiology, Cleveland Clinic, Cleveland OH</w:t>
            </w:r>
          </w:p>
        </w:tc>
        <w:tc>
          <w:tcPr>
            <w:tcW w:w="3960" w:type="dxa"/>
          </w:tcPr>
          <w:p w14:paraId="191E1566" w14:textId="4DD55247" w:rsid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vesta2@ccf.org</w:t>
            </w:r>
          </w:p>
          <w:p w14:paraId="7FE2E5D3" w14:textId="30647660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amandavest@hotmail.co.uk</w:t>
            </w:r>
          </w:p>
        </w:tc>
      </w:tr>
    </w:tbl>
    <w:p w14:paraId="41BC7216" w14:textId="77777777" w:rsidR="00783FAE" w:rsidRDefault="00783FAE" w:rsidP="00783FAE">
      <w:pPr>
        <w:rPr>
          <w:rFonts w:ascii="Calibri" w:hAnsi="Calibri" w:cs="Calibri"/>
          <w:b/>
          <w:bCs/>
          <w:sz w:val="28"/>
          <w:szCs w:val="28"/>
        </w:rPr>
      </w:pPr>
    </w:p>
    <w:p w14:paraId="6A0F25CB" w14:textId="19E3967F" w:rsidR="002F34B7" w:rsidRPr="002F34B7" w:rsidRDefault="00783FAE" w:rsidP="00783FA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373C1D">
        <w:rPr>
          <w:rFonts w:ascii="Calibri" w:hAnsi="Calibri" w:cs="Calibri"/>
          <w:b/>
          <w:bCs/>
          <w:sz w:val="28"/>
          <w:szCs w:val="28"/>
        </w:rPr>
        <w:t>HFC DSMB Workshop Trainees – 202</w:t>
      </w:r>
      <w:r w:rsidR="00791F59">
        <w:rPr>
          <w:rFonts w:ascii="Calibri" w:hAnsi="Calibri" w:cs="Calibri"/>
          <w:b/>
          <w:bCs/>
          <w:sz w:val="28"/>
          <w:szCs w:val="28"/>
        </w:rPr>
        <w:t>3</w:t>
      </w:r>
    </w:p>
    <w:tbl>
      <w:tblPr>
        <w:tblpPr w:leftFromText="189" w:rightFromText="189" w:vertAnchor="text" w:horzAnchor="margin" w:tblpX="-995" w:tblpY="951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2160"/>
        <w:gridCol w:w="4860"/>
        <w:gridCol w:w="3420"/>
      </w:tblGrid>
      <w:tr w:rsidR="001F6464" w:rsidRPr="002F34B7" w14:paraId="7A1D946F" w14:textId="77777777" w:rsidTr="00874AA5">
        <w:tc>
          <w:tcPr>
            <w:tcW w:w="895" w:type="dxa"/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CF0E" w14:textId="77777777" w:rsidR="002F34B7" w:rsidRPr="002F34B7" w:rsidRDefault="002F34B7" w:rsidP="00874AA5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bookmarkStart w:id="0" w:name="_Hlk130220951"/>
          </w:p>
        </w:tc>
        <w:tc>
          <w:tcPr>
            <w:tcW w:w="2160" w:type="dxa"/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344A5" w14:textId="77777777" w:rsidR="002F34B7" w:rsidRPr="002F34B7" w:rsidRDefault="002F34B7" w:rsidP="00874AA5">
            <w:pPr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2F34B7">
              <w:rPr>
                <w:rFonts w:ascii="Calibri" w:eastAsia="Calibri" w:hAnsi="Calibri" w:cs="Calibri"/>
                <w:b/>
                <w:bCs/>
                <w:kern w:val="0"/>
              </w:rPr>
              <w:t>Trainee</w:t>
            </w:r>
            <w:r w:rsidRPr="002F34B7">
              <w:rPr>
                <w:rFonts w:ascii="Calibri" w:eastAsia="Calibri" w:hAnsi="Calibri" w:cs="Calibri"/>
                <w:b/>
                <w:bCs/>
                <w:spacing w:val="-9"/>
                <w:kern w:val="0"/>
              </w:rPr>
              <w:t xml:space="preserve"> </w:t>
            </w:r>
            <w:r w:rsidRPr="002F34B7">
              <w:rPr>
                <w:rFonts w:ascii="Calibri" w:eastAsia="Calibri" w:hAnsi="Calibri" w:cs="Calibri"/>
                <w:b/>
                <w:bCs/>
                <w:spacing w:val="-4"/>
                <w:kern w:val="0"/>
              </w:rPr>
              <w:t>Name</w:t>
            </w:r>
          </w:p>
        </w:tc>
        <w:tc>
          <w:tcPr>
            <w:tcW w:w="4860" w:type="dxa"/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D51BE" w14:textId="77777777" w:rsidR="002F34B7" w:rsidRPr="002F34B7" w:rsidRDefault="002F34B7" w:rsidP="00874AA5">
            <w:pPr>
              <w:spacing w:after="0" w:line="240" w:lineRule="auto"/>
              <w:rPr>
                <w:rFonts w:ascii="Calibri" w:eastAsia="Calibri" w:hAnsi="Calibri" w:cs="Calibri"/>
                <w:b/>
                <w:kern w:val="0"/>
              </w:rPr>
            </w:pPr>
            <w:r w:rsidRPr="002F34B7">
              <w:rPr>
                <w:rFonts w:ascii="Calibri" w:eastAsia="Calibri" w:hAnsi="Calibri" w:cs="Calibri"/>
                <w:b/>
                <w:spacing w:val="-2"/>
                <w:kern w:val="0"/>
              </w:rPr>
              <w:t>Title/Institution</w:t>
            </w:r>
          </w:p>
        </w:tc>
        <w:tc>
          <w:tcPr>
            <w:tcW w:w="3420" w:type="dxa"/>
            <w:shd w:val="clear" w:color="auto" w:fill="8EAADB"/>
          </w:tcPr>
          <w:p w14:paraId="0055E422" w14:textId="77777777" w:rsidR="002F34B7" w:rsidRPr="002F34B7" w:rsidRDefault="002F34B7" w:rsidP="00874AA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pacing w:val="-2"/>
                <w:kern w:val="0"/>
              </w:rPr>
            </w:pPr>
            <w:r w:rsidRPr="002F34B7">
              <w:rPr>
                <w:rFonts w:ascii="Calibri" w:eastAsia="Calibri" w:hAnsi="Calibri" w:cs="Calibri"/>
                <w:b/>
                <w:bCs/>
                <w:spacing w:val="-2"/>
                <w:kern w:val="0"/>
              </w:rPr>
              <w:t xml:space="preserve"> Email address</w:t>
            </w:r>
          </w:p>
        </w:tc>
      </w:tr>
      <w:tr w:rsidR="001F6464" w:rsidRPr="00783FAE" w14:paraId="05F04C19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64436" w14:textId="77777777" w:rsidR="001F6464" w:rsidRPr="00783FAE" w:rsidRDefault="001F6464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0E98" w14:textId="77777777" w:rsidR="001F6464" w:rsidRPr="00783FAE" w:rsidRDefault="001F6464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Amrut</w:t>
            </w:r>
          </w:p>
          <w:p w14:paraId="5AC3BE55" w14:textId="7DF989C4" w:rsidR="001F6464" w:rsidRPr="00783FAE" w:rsidRDefault="001F6464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Ambardekar</w:t>
            </w:r>
            <w:r w:rsidR="004505BC"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, MD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A051" w14:textId="221638AB" w:rsidR="001F6464" w:rsidRPr="00783FAE" w:rsidRDefault="001F6464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hAnsi="Calibri" w:cs="Calibri"/>
              </w:rPr>
              <w:t>Medical Director Cardiac Transplant Program Director of Clinical Research Division of Cardiology University of Colorado</w:t>
            </w:r>
          </w:p>
        </w:tc>
        <w:tc>
          <w:tcPr>
            <w:tcW w:w="3420" w:type="dxa"/>
          </w:tcPr>
          <w:p w14:paraId="49380A4F" w14:textId="3CA3C97D" w:rsidR="001F6464" w:rsidRPr="00783FAE" w:rsidRDefault="001F6464" w:rsidP="00874AA5">
            <w:pPr>
              <w:rPr>
                <w:rFonts w:ascii="Calibri" w:eastAsia="Calibri" w:hAnsi="Calibri" w:cs="Times New Roman"/>
              </w:rPr>
            </w:pPr>
            <w:r w:rsidRPr="00783FAE">
              <w:rPr>
                <w:rFonts w:ascii="Calibri" w:eastAsia="Calibri" w:hAnsi="Calibri" w:cs="Times New Roman"/>
              </w:rPr>
              <w:t>Amrut.Ambardekar@ucdenver.edu</w:t>
            </w:r>
          </w:p>
        </w:tc>
      </w:tr>
      <w:tr w:rsidR="001F6464" w:rsidRPr="00783FAE" w14:paraId="25D13308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6A2A4" w14:textId="77777777" w:rsidR="001F6464" w:rsidRPr="00783FAE" w:rsidRDefault="001F6464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A4B3D" w14:textId="68468665" w:rsidR="001F6464" w:rsidRPr="00783FAE" w:rsidRDefault="001F6464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Brett Atwater</w:t>
            </w:r>
            <w:r w:rsidR="004505BC"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, MD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6B62D" w14:textId="77777777" w:rsidR="001F6464" w:rsidRPr="00783FAE" w:rsidRDefault="001F6464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Director, Electrophysiology</w:t>
            </w:r>
          </w:p>
          <w:p w14:paraId="12353EF3" w14:textId="5F6AD966" w:rsidR="001F6464" w:rsidRPr="00783FAE" w:rsidRDefault="001F6464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Director, Electrophysiology Research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Inova Heart and Vascular Institute</w:t>
            </w:r>
          </w:p>
        </w:tc>
        <w:tc>
          <w:tcPr>
            <w:tcW w:w="3420" w:type="dxa"/>
          </w:tcPr>
          <w:p w14:paraId="1FBCB750" w14:textId="18540EAD" w:rsidR="001F6464" w:rsidRPr="00783FAE" w:rsidRDefault="001F6464" w:rsidP="00874AA5">
            <w:pPr>
              <w:rPr>
                <w:rFonts w:ascii="Calibri" w:eastAsia="Calibri" w:hAnsi="Calibri" w:cs="Times New Roman"/>
              </w:rPr>
            </w:pPr>
            <w:r w:rsidRPr="00783FAE">
              <w:rPr>
                <w:rFonts w:ascii="Calibri" w:eastAsia="Calibri" w:hAnsi="Calibri" w:cs="Times New Roman"/>
              </w:rPr>
              <w:t>Brett.Atwater@inova.org</w:t>
            </w:r>
          </w:p>
        </w:tc>
      </w:tr>
      <w:tr w:rsidR="001F6464" w:rsidRPr="00783FAE" w14:paraId="46983926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6695E" w14:textId="77777777" w:rsidR="001F6464" w:rsidRPr="00783FAE" w:rsidRDefault="001F6464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52579" w14:textId="2AE62E57" w:rsidR="001F6464" w:rsidRPr="00783FAE" w:rsidRDefault="001F6464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Ana Barac</w:t>
            </w:r>
            <w:r w:rsidR="004505BC"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, MD, PhD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B6322" w14:textId="3E6841D6" w:rsidR="001F6464" w:rsidRPr="00783FAE" w:rsidRDefault="001F6464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Director of Cardio-Oncology Program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Inova Heart and Vascular Institute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Professor of Medicine, Georgetown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University</w:t>
            </w:r>
          </w:p>
        </w:tc>
        <w:tc>
          <w:tcPr>
            <w:tcW w:w="3420" w:type="dxa"/>
          </w:tcPr>
          <w:p w14:paraId="0067D799" w14:textId="77777777" w:rsidR="001F6464" w:rsidRPr="00783FAE" w:rsidRDefault="001F6464" w:rsidP="00874AA5">
            <w:pPr>
              <w:rPr>
                <w:rFonts w:ascii="Calibri" w:eastAsia="Calibri" w:hAnsi="Calibri" w:cs="Times New Roman"/>
              </w:rPr>
            </w:pPr>
            <w:r w:rsidRPr="00783FAE">
              <w:rPr>
                <w:rFonts w:ascii="Calibri" w:eastAsia="Calibri" w:hAnsi="Calibri" w:cs="Times New Roman"/>
              </w:rPr>
              <w:t xml:space="preserve">anabarac@gmail.com;  </w:t>
            </w:r>
          </w:p>
          <w:p w14:paraId="1CA6D077" w14:textId="2AC6C9B2" w:rsidR="001F6464" w:rsidRPr="00783FAE" w:rsidRDefault="001F6464" w:rsidP="00874AA5">
            <w:pPr>
              <w:rPr>
                <w:rFonts w:ascii="Calibri" w:eastAsia="Calibri" w:hAnsi="Calibri" w:cs="Times New Roman"/>
              </w:rPr>
            </w:pPr>
            <w:r w:rsidRPr="00783FAE">
              <w:rPr>
                <w:rFonts w:ascii="Calibri" w:eastAsia="Calibri" w:hAnsi="Calibri" w:cs="Times New Roman"/>
              </w:rPr>
              <w:t>ana.barac@inova.org</w:t>
            </w:r>
          </w:p>
        </w:tc>
      </w:tr>
      <w:tr w:rsidR="00EA4273" w:rsidRPr="00783FAE" w14:paraId="4EA2D523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46D58" w14:textId="150399B9" w:rsidR="002F34B7" w:rsidRPr="00783FAE" w:rsidRDefault="002F34B7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3BD54" w14:textId="77777777" w:rsidR="002F34B7" w:rsidRPr="00783FAE" w:rsidRDefault="002F34B7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Vanessa</w:t>
            </w:r>
          </w:p>
          <w:p w14:paraId="16334318" w14:textId="225FD39A" w:rsidR="002F34B7" w:rsidRPr="00783FAE" w:rsidRDefault="002F34B7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strike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Blumer</w:t>
            </w:r>
            <w:r w:rsidR="004505BC"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, MD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75352" w14:textId="75F9F64D" w:rsidR="002F34B7" w:rsidRPr="00783FAE" w:rsidRDefault="001F6464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 xml:space="preserve">Advanced Heart Failure and Transplant Cardiology Associate Director, Heart Failure Research, Medical Co-Director, Heart Failure Outreach, Inova Schar Heart and Vascular </w:t>
            </w:r>
          </w:p>
        </w:tc>
        <w:tc>
          <w:tcPr>
            <w:tcW w:w="3420" w:type="dxa"/>
          </w:tcPr>
          <w:p w14:paraId="1C143786" w14:textId="77777777" w:rsidR="002F34B7" w:rsidRPr="00783FAE" w:rsidRDefault="00AB04DA" w:rsidP="00874AA5">
            <w:pPr>
              <w:rPr>
                <w:rFonts w:ascii="Calibri" w:eastAsia="Calibri" w:hAnsi="Calibri" w:cs="Times New Roman"/>
                <w:color w:val="1F497D"/>
              </w:rPr>
            </w:pPr>
            <w:hyperlink r:id="rId8" w:history="1">
              <w:r w:rsidR="002F34B7" w:rsidRPr="00783FAE">
                <w:rPr>
                  <w:rFonts w:ascii="Calibri" w:eastAsia="Calibri" w:hAnsi="Calibri" w:cs="Times New Roman"/>
                  <w:color w:val="0563C1"/>
                  <w:u w:val="single"/>
                </w:rPr>
                <w:t>Vanessa.blumer@inova.org</w:t>
              </w:r>
            </w:hyperlink>
            <w:r w:rsidR="002F34B7" w:rsidRPr="00783FAE">
              <w:rPr>
                <w:rFonts w:ascii="Calibri" w:eastAsia="Calibri" w:hAnsi="Calibri" w:cs="Calibri"/>
                <w:kern w:val="0"/>
              </w:rPr>
              <w:t>; vblumerlairet@gmail.com</w:t>
            </w:r>
          </w:p>
        </w:tc>
      </w:tr>
      <w:tr w:rsidR="008F0800" w:rsidRPr="00783FAE" w14:paraId="0064A334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F94FC" w14:textId="77777777" w:rsidR="008F0800" w:rsidRPr="00783FAE" w:rsidRDefault="008F0800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37C36" w14:textId="34D5D197" w:rsidR="008F0800" w:rsidRPr="00783FAE" w:rsidRDefault="008F0800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kern w:val="0"/>
                <w14:ligatures w14:val="none"/>
              </w:rPr>
              <w:t>Carine Hamo</w:t>
            </w:r>
            <w:r w:rsidR="004505BC" w:rsidRPr="00783FAE">
              <w:rPr>
                <w:rFonts w:ascii="Calibri" w:eastAsia="Calibri" w:hAnsi="Calibri" w:cs="Calibri"/>
                <w:kern w:val="0"/>
                <w14:ligatures w14:val="none"/>
              </w:rPr>
              <w:t>, MD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A9E4B" w14:textId="77777777" w:rsidR="00874AA5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 xml:space="preserve">Assistant Professor of Medicine, </w:t>
            </w:r>
            <w:r w:rsidR="00874AA5">
              <w:rPr>
                <w:rFonts w:ascii="Calibri" w:eastAsia="Calibri" w:hAnsi="Calibri" w:cs="Calibri"/>
                <w:kern w:val="0"/>
              </w:rPr>
              <w:t xml:space="preserve">Advanced HF </w:t>
            </w:r>
            <w:r w:rsidRPr="00783FAE">
              <w:rPr>
                <w:rFonts w:ascii="Calibri" w:eastAsia="Calibri" w:hAnsi="Calibri" w:cs="Calibri"/>
                <w:kern w:val="0"/>
              </w:rPr>
              <w:t>Cardiology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</w:p>
          <w:p w14:paraId="7B80F656" w14:textId="75A35541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lastRenderedPageBreak/>
              <w:t>NYU Langone Health</w:t>
            </w:r>
          </w:p>
        </w:tc>
        <w:tc>
          <w:tcPr>
            <w:tcW w:w="3420" w:type="dxa"/>
          </w:tcPr>
          <w:p w14:paraId="1D772F77" w14:textId="6BD4B597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lastRenderedPageBreak/>
              <w:t>Carine.hamo@gmail.com</w:t>
            </w:r>
          </w:p>
        </w:tc>
      </w:tr>
      <w:tr w:rsidR="008F0800" w:rsidRPr="00783FAE" w14:paraId="10574AC8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7BD37" w14:textId="77777777" w:rsidR="008F0800" w:rsidRPr="00783FAE" w:rsidRDefault="008F0800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7AD4D" w14:textId="77777777" w:rsidR="008F0800" w:rsidRPr="00783FAE" w:rsidRDefault="008F0800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kern w:val="0"/>
                <w14:ligatures w14:val="none"/>
              </w:rPr>
              <w:t>Nasrien</w:t>
            </w:r>
          </w:p>
          <w:p w14:paraId="5572AD43" w14:textId="350F4FAA" w:rsidR="008F0800" w:rsidRPr="00783FAE" w:rsidRDefault="008F0800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kern w:val="0"/>
                <w14:ligatures w14:val="none"/>
              </w:rPr>
              <w:t>Ibrahim</w:t>
            </w:r>
            <w:r w:rsidR="004505BC" w:rsidRPr="00783FAE">
              <w:rPr>
                <w:rFonts w:ascii="Calibri" w:eastAsia="Calibri" w:hAnsi="Calibri" w:cs="Calibri"/>
                <w:kern w:val="0"/>
                <w14:ligatures w14:val="none"/>
              </w:rPr>
              <w:t>, MD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DCBB7" w14:textId="27B68C7E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Heart Failure and Transplant Cardiologist Commonwealth Fund Fellow in Minority Health Policy, Harvard University</w:t>
            </w:r>
            <w:r w:rsidR="00874AA5">
              <w:rPr>
                <w:rFonts w:ascii="Calibri" w:eastAsia="Calibri" w:hAnsi="Calibri" w:cs="Calibri"/>
                <w:kern w:val="0"/>
              </w:rPr>
              <w:t xml:space="preserve"> (</w:t>
            </w:r>
            <w:r w:rsidR="00874AA5" w:rsidRPr="00874AA5">
              <w:rPr>
                <w:rFonts w:ascii="Calibri" w:eastAsia="Calibri" w:hAnsi="Calibri" w:cs="Calibri"/>
                <w:color w:val="FF0000"/>
                <w:kern w:val="0"/>
              </w:rPr>
              <w:t xml:space="preserve">NOTE now at Roche) </w:t>
            </w:r>
          </w:p>
        </w:tc>
        <w:tc>
          <w:tcPr>
            <w:tcW w:w="3420" w:type="dxa"/>
          </w:tcPr>
          <w:p w14:paraId="02BCE2E6" w14:textId="77777777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 xml:space="preserve">nasrien_ibrahim@hms.harvard.edu; </w:t>
            </w:r>
          </w:p>
          <w:p w14:paraId="2359403D" w14:textId="77777777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 xml:space="preserve">nasrien.ibrahim@gmail.com; </w:t>
            </w:r>
          </w:p>
          <w:p w14:paraId="2E2D064C" w14:textId="32021DDC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DrNasrien@gmail.com</w:t>
            </w:r>
          </w:p>
        </w:tc>
      </w:tr>
      <w:tr w:rsidR="008F0800" w:rsidRPr="00783FAE" w14:paraId="381886BC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B826D" w14:textId="77777777" w:rsidR="008F0800" w:rsidRPr="00783FAE" w:rsidRDefault="008F0800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75043" w14:textId="04B02A09" w:rsidR="008F0800" w:rsidRPr="00783FAE" w:rsidRDefault="008F0800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kern w:val="0"/>
                <w14:ligatures w14:val="none"/>
              </w:rPr>
              <w:t>Karola Jering</w:t>
            </w:r>
            <w:r w:rsidR="004505BC" w:rsidRPr="00783FAE">
              <w:rPr>
                <w:rFonts w:ascii="Calibri" w:eastAsia="Calibri" w:hAnsi="Calibri" w:cs="Calibri"/>
                <w:kern w:val="0"/>
                <w14:ligatures w14:val="none"/>
              </w:rPr>
              <w:t>, MD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EACF" w14:textId="4EC9EFE5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Cardiologist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Brigham and Women’s Hospital, Heart and Vascular Center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Boston, MA</w:t>
            </w:r>
          </w:p>
        </w:tc>
        <w:tc>
          <w:tcPr>
            <w:tcW w:w="3420" w:type="dxa"/>
          </w:tcPr>
          <w:p w14:paraId="03E30A8D" w14:textId="5B3FCEEC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KJERING@BWH.HARVARD.EDU</w:t>
            </w:r>
          </w:p>
        </w:tc>
      </w:tr>
      <w:tr w:rsidR="00EA4273" w:rsidRPr="00783FAE" w14:paraId="56153288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15796" w14:textId="3D20529C" w:rsidR="002F34B7" w:rsidRPr="00783FAE" w:rsidRDefault="002F34B7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bookmarkStart w:id="1" w:name="_Hlk127982005"/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9FBFF" w14:textId="77777777" w:rsidR="002F34B7" w:rsidRPr="00783FAE" w:rsidRDefault="002F34B7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kern w:val="0"/>
                <w14:ligatures w14:val="none"/>
              </w:rPr>
              <w:t xml:space="preserve">Anu </w:t>
            </w:r>
            <w:r w:rsidRPr="00783FAE">
              <w:rPr>
                <w:rFonts w:ascii="Calibri" w:eastAsia="Calibri" w:hAnsi="Calibri" w:cs="Calibri"/>
                <w:spacing w:val="-4"/>
                <w:kern w:val="0"/>
                <w14:ligatures w14:val="none"/>
              </w:rPr>
              <w:t>Lala</w:t>
            </w:r>
          </w:p>
          <w:p w14:paraId="10B52BB3" w14:textId="77777777" w:rsidR="002F34B7" w:rsidRPr="00783FAE" w:rsidRDefault="002F34B7" w:rsidP="00874AA5">
            <w:pPr>
              <w:shd w:val="clear" w:color="auto" w:fill="FFFFFF"/>
              <w:autoSpaceDE w:val="0"/>
              <w:autoSpaceDN w:val="0"/>
              <w:spacing w:before="1" w:after="0" w:line="267" w:lineRule="exact"/>
              <w:ind w:right="652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9648" w14:textId="77777777" w:rsidR="00874AA5" w:rsidRDefault="00874AA5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Advanced HF and Transplant,</w:t>
            </w:r>
          </w:p>
          <w:p w14:paraId="03D1F72C" w14:textId="542BB7B9" w:rsidR="00874AA5" w:rsidRDefault="00874AA5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Director, CV </w:t>
            </w:r>
            <w:bookmarkStart w:id="2" w:name="_GoBack"/>
            <w:bookmarkEnd w:id="2"/>
            <w:r>
              <w:rPr>
                <w:rFonts w:ascii="Calibri" w:eastAsia="Calibri" w:hAnsi="Calibri" w:cs="Calibri"/>
                <w:kern w:val="0"/>
              </w:rPr>
              <w:t>Site Based Research</w:t>
            </w:r>
          </w:p>
          <w:p w14:paraId="49694287" w14:textId="1D5C9522" w:rsidR="002F34B7" w:rsidRPr="00783FAE" w:rsidRDefault="002F34B7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Icahn School of Medicine at</w:t>
            </w:r>
          </w:p>
          <w:p w14:paraId="77391DE2" w14:textId="3D89ED7B" w:rsidR="002F34B7" w:rsidRPr="00783FAE" w:rsidRDefault="002F34B7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Mount Sinai NYC, NY</w:t>
            </w:r>
          </w:p>
        </w:tc>
        <w:tc>
          <w:tcPr>
            <w:tcW w:w="3420" w:type="dxa"/>
          </w:tcPr>
          <w:p w14:paraId="653C51A6" w14:textId="77777777" w:rsidR="002F34B7" w:rsidRPr="00783FAE" w:rsidRDefault="002F34B7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anu.lala@mountsinai.org</w:t>
            </w:r>
          </w:p>
        </w:tc>
      </w:tr>
      <w:tr w:rsidR="008F0800" w:rsidRPr="00783FAE" w14:paraId="1AC8459A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BD50" w14:textId="77777777" w:rsidR="008F0800" w:rsidRPr="00783FAE" w:rsidRDefault="008F0800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95185" w14:textId="703895A3" w:rsidR="008F0800" w:rsidRPr="00783FAE" w:rsidRDefault="008F0800" w:rsidP="00874AA5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Sabra Lewsey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5488" w14:textId="77777777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Advanced HF Cardiologist</w:t>
            </w:r>
          </w:p>
          <w:p w14:paraId="6AFAA697" w14:textId="77777777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Assistant Professor of Medicine</w:t>
            </w:r>
          </w:p>
          <w:p w14:paraId="4E2942A4" w14:textId="2CD5F01C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Johns Hopkins Medicine</w:t>
            </w:r>
          </w:p>
        </w:tc>
        <w:tc>
          <w:tcPr>
            <w:tcW w:w="3420" w:type="dxa"/>
          </w:tcPr>
          <w:p w14:paraId="1FEE79ED" w14:textId="1F8F266F" w:rsidR="008F0800" w:rsidRPr="00783FAE" w:rsidRDefault="008F0800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lewsey@jhmi.edu</w:t>
            </w:r>
          </w:p>
        </w:tc>
      </w:tr>
      <w:tr w:rsidR="008F0800" w:rsidRPr="00783FAE" w14:paraId="0414BA47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23EA0" w14:textId="77777777" w:rsidR="008F0800" w:rsidRPr="00783FAE" w:rsidRDefault="008F0800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C5196" w14:textId="77777777" w:rsidR="00A22F3D" w:rsidRPr="00783FAE" w:rsidRDefault="00A22F3D" w:rsidP="00874AA5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Anekwe</w:t>
            </w:r>
          </w:p>
          <w:p w14:paraId="454955D8" w14:textId="3E92DF01" w:rsidR="008F0800" w:rsidRPr="00783FAE" w:rsidRDefault="00A22F3D" w:rsidP="00874AA5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proofErr w:type="spellStart"/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Onwuanyi</w:t>
            </w:r>
            <w:proofErr w:type="spellEnd"/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07148" w14:textId="61C80DCE" w:rsidR="00A22F3D" w:rsidRPr="00783FAE" w:rsidRDefault="00A22F3D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Professor of Medicine/Chief of Cardiology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Morehouse School of Medicine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, </w:t>
            </w:r>
            <w:r w:rsidRPr="00783FAE">
              <w:rPr>
                <w:rFonts w:ascii="Calibri" w:eastAsia="Calibri" w:hAnsi="Calibri" w:cs="Calibri"/>
                <w:kern w:val="0"/>
              </w:rPr>
              <w:t>Advanced Heart Failure Consultant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Medical Director, Heart Failure Program</w:t>
            </w:r>
          </w:p>
          <w:p w14:paraId="296F1184" w14:textId="54669100" w:rsidR="008F0800" w:rsidRPr="00783FAE" w:rsidRDefault="00A22F3D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Grady Health System</w:t>
            </w:r>
          </w:p>
        </w:tc>
        <w:tc>
          <w:tcPr>
            <w:tcW w:w="3420" w:type="dxa"/>
          </w:tcPr>
          <w:p w14:paraId="3BC90968" w14:textId="77777777" w:rsidR="00A22F3D" w:rsidRPr="00783FAE" w:rsidRDefault="00A22F3D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 xml:space="preserve">aonwuanyi@msm.edu;  </w:t>
            </w:r>
          </w:p>
          <w:p w14:paraId="24FFCAD3" w14:textId="2A7AC136" w:rsidR="008F0800" w:rsidRPr="00783FAE" w:rsidRDefault="00A22F3D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acowley@msm.edu (assistant)</w:t>
            </w:r>
          </w:p>
        </w:tc>
      </w:tr>
      <w:tr w:rsidR="00A22F3D" w:rsidRPr="00783FAE" w14:paraId="5EE08812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7D87C" w14:textId="77777777" w:rsidR="00A22F3D" w:rsidRPr="00783FAE" w:rsidRDefault="00A22F3D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EA265" w14:textId="77777777" w:rsidR="00A22F3D" w:rsidRPr="00783FAE" w:rsidRDefault="00A22F3D" w:rsidP="00874AA5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Mitchell</w:t>
            </w:r>
          </w:p>
          <w:p w14:paraId="54C8F5B9" w14:textId="06C8D6FC" w:rsidR="00A22F3D" w:rsidRPr="00783FAE" w:rsidRDefault="00A22F3D" w:rsidP="00874AA5">
            <w:pPr>
              <w:shd w:val="clear" w:color="auto" w:fill="FFFFFF"/>
              <w:autoSpaceDE w:val="0"/>
              <w:autoSpaceDN w:val="0"/>
              <w:spacing w:after="0" w:line="268" w:lineRule="exact"/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</w:pPr>
            <w:r w:rsidRPr="00783FAE">
              <w:rPr>
                <w:rFonts w:ascii="Calibri" w:eastAsia="Calibri" w:hAnsi="Calibri" w:cs="Calibri"/>
                <w:spacing w:val="-2"/>
                <w:kern w:val="0"/>
                <w14:ligatures w14:val="none"/>
              </w:rPr>
              <w:t>Psotka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78A9B" w14:textId="26FD323B" w:rsidR="00A22F3D" w:rsidRPr="00783FAE" w:rsidRDefault="00A22F3D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Section Chief, Heart Failure &amp; Transplant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kern w:val="0"/>
              </w:rPr>
              <w:t>Director, Infiltrative Cardiomyopathy Center Inova Heart and Vascular Institute</w:t>
            </w:r>
          </w:p>
        </w:tc>
        <w:tc>
          <w:tcPr>
            <w:tcW w:w="3420" w:type="dxa"/>
          </w:tcPr>
          <w:p w14:paraId="36DD3254" w14:textId="6D343345" w:rsidR="00A22F3D" w:rsidRPr="00783FAE" w:rsidRDefault="00A22F3D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mitchell.psotka@inova.org; Mitchell.Psotka@fda.hhs.gov;</w:t>
            </w:r>
          </w:p>
        </w:tc>
      </w:tr>
      <w:tr w:rsidR="004505BC" w:rsidRPr="00783FAE" w14:paraId="2304C057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5F9A" w14:textId="77777777" w:rsidR="004505BC" w:rsidRPr="00783FAE" w:rsidRDefault="004505BC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A7D7" w14:textId="77777777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Matthew</w:t>
            </w:r>
          </w:p>
          <w:p w14:paraId="590C5090" w14:textId="6139CD21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Sherwood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B9398" w14:textId="77777777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Physician Supervisor, Interventional Cardiology and Structural Heart Disease</w:t>
            </w:r>
          </w:p>
          <w:p w14:paraId="487B984D" w14:textId="7DC8CFA9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Director, LAAC/WATCHMAN Program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, </w:t>
            </w:r>
            <w:r w:rsidRPr="00783FAE">
              <w:rPr>
                <w:rFonts w:ascii="Calibri" w:eastAsia="Calibri" w:hAnsi="Calibri" w:cs="Calibri"/>
                <w:kern w:val="0"/>
              </w:rPr>
              <w:t>Co-Director, Structural Heart Disease Program and Cardiac Catheterization Lab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, </w:t>
            </w:r>
            <w:r w:rsidRPr="00783FAE">
              <w:rPr>
                <w:rFonts w:ascii="Calibri" w:eastAsia="Calibri" w:hAnsi="Calibri" w:cs="Calibri"/>
                <w:kern w:val="0"/>
              </w:rPr>
              <w:t>Inova Heart and Vascular Institute</w:t>
            </w:r>
          </w:p>
        </w:tc>
        <w:tc>
          <w:tcPr>
            <w:tcW w:w="3420" w:type="dxa"/>
          </w:tcPr>
          <w:p w14:paraId="488EA2B4" w14:textId="14BD9A22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Matthew.Sherwood@inova.org</w:t>
            </w:r>
          </w:p>
        </w:tc>
      </w:tr>
      <w:tr w:rsidR="004505BC" w:rsidRPr="00783FAE" w14:paraId="53109889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BCC8F" w14:textId="77777777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9E641" w14:textId="77777777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Jenica</w:t>
            </w:r>
          </w:p>
          <w:p w14:paraId="1A13618B" w14:textId="56033BDB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Upshaw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1D1EE" w14:textId="2B29D20E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Medical Director, Cardio-Oncology program</w:t>
            </w:r>
            <w:r w:rsidR="006071D6" w:rsidRPr="00783FAE">
              <w:rPr>
                <w:rFonts w:ascii="Calibri" w:eastAsia="Calibri" w:hAnsi="Calibri" w:cs="Calibri"/>
                <w:kern w:val="0"/>
              </w:rPr>
              <w:t xml:space="preserve">, </w:t>
            </w:r>
            <w:r w:rsidRPr="00783FAE">
              <w:rPr>
                <w:rFonts w:ascii="Calibri" w:eastAsia="Calibri" w:hAnsi="Calibri" w:cs="Calibri"/>
                <w:kern w:val="0"/>
              </w:rPr>
              <w:t>Tufts Medical Center</w:t>
            </w:r>
          </w:p>
        </w:tc>
        <w:tc>
          <w:tcPr>
            <w:tcW w:w="3420" w:type="dxa"/>
          </w:tcPr>
          <w:p w14:paraId="192F9FC2" w14:textId="09174830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jupshaw@tuftsmedicalcenter.org</w:t>
            </w:r>
          </w:p>
        </w:tc>
      </w:tr>
      <w:bookmarkEnd w:id="1"/>
      <w:tr w:rsidR="00EA4273" w:rsidRPr="00783FAE" w14:paraId="67276E88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F6C1F" w14:textId="5C274C10" w:rsidR="002F34B7" w:rsidRPr="00783FAE" w:rsidRDefault="002F34B7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3E5A9" w14:textId="77777777" w:rsidR="002F34B7" w:rsidRPr="00783FAE" w:rsidRDefault="002F34B7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Amin</w:t>
            </w:r>
            <w:r w:rsidRPr="00783FAE">
              <w:rPr>
                <w:rFonts w:ascii="Calibri" w:eastAsia="Calibri" w:hAnsi="Calibri" w:cs="Calibri"/>
                <w:spacing w:val="1"/>
                <w:kern w:val="0"/>
              </w:rPr>
              <w:t xml:space="preserve"> </w:t>
            </w:r>
            <w:proofErr w:type="spellStart"/>
            <w:r w:rsidRPr="00783FAE">
              <w:rPr>
                <w:rFonts w:ascii="Calibri" w:eastAsia="Calibri" w:hAnsi="Calibri" w:cs="Calibri"/>
                <w:spacing w:val="-4"/>
                <w:kern w:val="0"/>
              </w:rPr>
              <w:t>Yeyha</w:t>
            </w:r>
            <w:proofErr w:type="spellEnd"/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780D" w14:textId="2D78F451" w:rsidR="002F34B7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Advanced HF and Transplant Cardiologist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, </w:t>
            </w:r>
            <w:r w:rsidRPr="00783FAE">
              <w:rPr>
                <w:rFonts w:ascii="Calibri" w:eastAsia="Calibri" w:hAnsi="Calibri" w:cs="Calibri"/>
                <w:kern w:val="0"/>
              </w:rPr>
              <w:t xml:space="preserve">Sentara Healthcare </w:t>
            </w:r>
            <w:r w:rsidR="002F34B7" w:rsidRPr="00783FAE">
              <w:rPr>
                <w:rFonts w:ascii="Calibri" w:eastAsia="Calibri" w:hAnsi="Calibri" w:cs="Calibri"/>
                <w:kern w:val="0"/>
              </w:rPr>
              <w:t>Norfolk, VA</w:t>
            </w:r>
          </w:p>
        </w:tc>
        <w:tc>
          <w:tcPr>
            <w:tcW w:w="3420" w:type="dxa"/>
          </w:tcPr>
          <w:p w14:paraId="74C29051" w14:textId="77777777" w:rsidR="002F34B7" w:rsidRPr="00783FAE" w:rsidRDefault="002F34B7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amin.yehya@gmail.com</w:t>
            </w:r>
          </w:p>
        </w:tc>
      </w:tr>
      <w:tr w:rsidR="00EA4273" w:rsidRPr="00783FAE" w14:paraId="2E87D8BC" w14:textId="77777777" w:rsidTr="00874AA5"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84207" w14:textId="46C7405A" w:rsidR="002F34B7" w:rsidRPr="00783FAE" w:rsidRDefault="002F34B7" w:rsidP="00874AA5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9F298" w14:textId="77777777" w:rsidR="002F34B7" w:rsidRPr="00783FAE" w:rsidRDefault="002F34B7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Jane</w:t>
            </w:r>
            <w:r w:rsidRPr="00783FAE">
              <w:rPr>
                <w:rFonts w:ascii="Calibri" w:eastAsia="Calibri" w:hAnsi="Calibri" w:cs="Calibri"/>
                <w:spacing w:val="2"/>
                <w:kern w:val="0"/>
              </w:rPr>
              <w:t xml:space="preserve"> </w:t>
            </w:r>
            <w:r w:rsidRPr="00783FAE">
              <w:rPr>
                <w:rFonts w:ascii="Calibri" w:eastAsia="Calibri" w:hAnsi="Calibri" w:cs="Calibri"/>
                <w:spacing w:val="-2"/>
                <w:kern w:val="0"/>
              </w:rPr>
              <w:t>Wilcox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94AC" w14:textId="37C8DDAA" w:rsidR="004505BC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>Chief, Heart Failure Treatment and Recovery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, </w:t>
            </w:r>
            <w:r w:rsidRPr="00783FAE">
              <w:rPr>
                <w:rFonts w:ascii="Calibri" w:eastAsia="Calibri" w:hAnsi="Calibri" w:cs="Calibri"/>
                <w:kern w:val="0"/>
              </w:rPr>
              <w:t>Associate Director, T1 Center for CV Therapeutics</w:t>
            </w:r>
            <w:r w:rsidR="00EA4273" w:rsidRPr="00783FAE">
              <w:rPr>
                <w:rFonts w:ascii="Calibri" w:eastAsia="Calibri" w:hAnsi="Calibri" w:cs="Calibri"/>
                <w:kern w:val="0"/>
              </w:rPr>
              <w:t xml:space="preserve">, </w:t>
            </w:r>
            <w:r w:rsidRPr="00783FAE">
              <w:rPr>
                <w:rFonts w:ascii="Calibri" w:eastAsia="Calibri" w:hAnsi="Calibri" w:cs="Calibri"/>
                <w:kern w:val="0"/>
              </w:rPr>
              <w:t>Associate Professor, Division of Cardiology</w:t>
            </w:r>
          </w:p>
          <w:p w14:paraId="544856FE" w14:textId="29941226" w:rsidR="002F34B7" w:rsidRPr="00783FAE" w:rsidRDefault="004505BC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 xml:space="preserve">Northwestern Medicine </w:t>
            </w:r>
            <w:r w:rsidR="002F34B7" w:rsidRPr="00783FAE">
              <w:rPr>
                <w:rFonts w:ascii="Calibri" w:eastAsia="Calibri" w:hAnsi="Calibri" w:cs="Calibri"/>
                <w:kern w:val="0"/>
              </w:rPr>
              <w:t>Chicago, IL</w:t>
            </w:r>
          </w:p>
        </w:tc>
        <w:tc>
          <w:tcPr>
            <w:tcW w:w="3420" w:type="dxa"/>
          </w:tcPr>
          <w:p w14:paraId="763E2291" w14:textId="77777777" w:rsidR="002F34B7" w:rsidRPr="00783FAE" w:rsidRDefault="002F34B7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r w:rsidRPr="00783FAE">
              <w:rPr>
                <w:rFonts w:ascii="Calibri" w:eastAsia="Calibri" w:hAnsi="Calibri" w:cs="Calibri"/>
                <w:kern w:val="0"/>
              </w:rPr>
              <w:t xml:space="preserve">jane.wilcox@nm.org;  </w:t>
            </w:r>
          </w:p>
          <w:p w14:paraId="48C0FBC7" w14:textId="77777777" w:rsidR="002F34B7" w:rsidRPr="00783FAE" w:rsidRDefault="00AB04DA" w:rsidP="00874AA5">
            <w:pPr>
              <w:shd w:val="clear" w:color="auto" w:fill="FFFFFF"/>
              <w:spacing w:after="0" w:line="240" w:lineRule="auto"/>
              <w:rPr>
                <w:rFonts w:ascii="Calibri" w:eastAsia="Calibri" w:hAnsi="Calibri" w:cs="Calibri"/>
                <w:kern w:val="0"/>
              </w:rPr>
            </w:pPr>
            <w:hyperlink r:id="rId9" w:history="1">
              <w:r w:rsidR="002F34B7" w:rsidRPr="00783FAE">
                <w:rPr>
                  <w:rFonts w:ascii="Calibri" w:eastAsia="Calibri" w:hAnsi="Calibri" w:cs="Calibri"/>
                  <w:color w:val="0563C1"/>
                  <w:kern w:val="0"/>
                  <w:u w:val="single"/>
                </w:rPr>
                <w:t>vanessa.perez2@nm.org</w:t>
              </w:r>
            </w:hyperlink>
            <w:r w:rsidR="002F34B7" w:rsidRPr="00783FAE">
              <w:rPr>
                <w:rFonts w:ascii="Calibri" w:eastAsia="Calibri" w:hAnsi="Calibri" w:cs="Calibri"/>
                <w:kern w:val="0"/>
              </w:rPr>
              <w:t xml:space="preserve"> (assistant)</w:t>
            </w:r>
          </w:p>
        </w:tc>
      </w:tr>
      <w:bookmarkEnd w:id="0"/>
    </w:tbl>
    <w:p w14:paraId="67B91854" w14:textId="77777777" w:rsidR="002F34B7" w:rsidRPr="00783FAE" w:rsidRDefault="002F34B7" w:rsidP="00373C1D">
      <w:pPr>
        <w:rPr>
          <w:rFonts w:ascii="Calibri" w:hAnsi="Calibri" w:cs="Calibri"/>
          <w:sz w:val="28"/>
          <w:szCs w:val="28"/>
        </w:rPr>
      </w:pPr>
    </w:p>
    <w:sectPr w:rsidR="002F34B7" w:rsidRPr="00783FA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FAFF6" w14:textId="77777777" w:rsidR="00AB04DA" w:rsidRDefault="00AB04DA" w:rsidP="00373C1D">
      <w:pPr>
        <w:spacing w:after="0" w:line="240" w:lineRule="auto"/>
      </w:pPr>
      <w:r>
        <w:separator/>
      </w:r>
    </w:p>
  </w:endnote>
  <w:endnote w:type="continuationSeparator" w:id="0">
    <w:p w14:paraId="2B1D4BAB" w14:textId="77777777" w:rsidR="00AB04DA" w:rsidRDefault="00AB04DA" w:rsidP="00373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5786B" w14:textId="77777777" w:rsidR="00AB04DA" w:rsidRDefault="00AB04DA" w:rsidP="00373C1D">
      <w:pPr>
        <w:spacing w:after="0" w:line="240" w:lineRule="auto"/>
      </w:pPr>
      <w:r>
        <w:separator/>
      </w:r>
    </w:p>
  </w:footnote>
  <w:footnote w:type="continuationSeparator" w:id="0">
    <w:p w14:paraId="53874059" w14:textId="77777777" w:rsidR="00AB04DA" w:rsidRDefault="00AB04DA" w:rsidP="00373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5CA5B" w14:textId="326D186D" w:rsidR="00373C1D" w:rsidRDefault="00373C1D">
    <w:pPr>
      <w:pStyle w:val="Header"/>
    </w:pPr>
    <w:r w:rsidRPr="00373C1D">
      <w:rPr>
        <w:rFonts w:ascii="Calibri" w:eastAsia="Calibri" w:hAnsi="Calibri" w:cs="Times New Roman"/>
        <w:noProof/>
      </w:rPr>
      <w:drawing>
        <wp:inline distT="0" distB="0" distL="0" distR="0" wp14:anchorId="1E4EE08C" wp14:editId="53091142">
          <wp:extent cx="2163109" cy="596393"/>
          <wp:effectExtent l="0" t="0" r="8890" b="0"/>
          <wp:docPr id="1203501224" name="Picture 1203501224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305" cy="620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B56218"/>
    <w:multiLevelType w:val="hybridMultilevel"/>
    <w:tmpl w:val="432C6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C6D8D"/>
    <w:multiLevelType w:val="hybridMultilevel"/>
    <w:tmpl w:val="FFE6BE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5B31AB"/>
    <w:multiLevelType w:val="hybridMultilevel"/>
    <w:tmpl w:val="1AD0FF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1D"/>
    <w:rsid w:val="000015D2"/>
    <w:rsid w:val="00056A66"/>
    <w:rsid w:val="000E5A0D"/>
    <w:rsid w:val="001854D6"/>
    <w:rsid w:val="001F6464"/>
    <w:rsid w:val="002250B1"/>
    <w:rsid w:val="002C26A5"/>
    <w:rsid w:val="002F34B7"/>
    <w:rsid w:val="003045A5"/>
    <w:rsid w:val="00321F0C"/>
    <w:rsid w:val="00373C1D"/>
    <w:rsid w:val="003E3F58"/>
    <w:rsid w:val="003E664A"/>
    <w:rsid w:val="004505BC"/>
    <w:rsid w:val="005971D7"/>
    <w:rsid w:val="006071D6"/>
    <w:rsid w:val="006C34B2"/>
    <w:rsid w:val="006F0AE8"/>
    <w:rsid w:val="00742D2E"/>
    <w:rsid w:val="00745A93"/>
    <w:rsid w:val="00761F4A"/>
    <w:rsid w:val="00783FAE"/>
    <w:rsid w:val="00791F59"/>
    <w:rsid w:val="00874AA5"/>
    <w:rsid w:val="008A1D2A"/>
    <w:rsid w:val="008F0800"/>
    <w:rsid w:val="008F0F07"/>
    <w:rsid w:val="009B7BB7"/>
    <w:rsid w:val="009F3353"/>
    <w:rsid w:val="00A03E34"/>
    <w:rsid w:val="00A075F0"/>
    <w:rsid w:val="00A22F3D"/>
    <w:rsid w:val="00A268B0"/>
    <w:rsid w:val="00A8631C"/>
    <w:rsid w:val="00AB000F"/>
    <w:rsid w:val="00AB04DA"/>
    <w:rsid w:val="00B86BE9"/>
    <w:rsid w:val="00C04F57"/>
    <w:rsid w:val="00C05451"/>
    <w:rsid w:val="00CD4906"/>
    <w:rsid w:val="00CF60E5"/>
    <w:rsid w:val="00D64E89"/>
    <w:rsid w:val="00D958DD"/>
    <w:rsid w:val="00E04409"/>
    <w:rsid w:val="00E60800"/>
    <w:rsid w:val="00E861AC"/>
    <w:rsid w:val="00EA4273"/>
    <w:rsid w:val="00F26CBB"/>
    <w:rsid w:val="00FE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ED5A5"/>
  <w15:chartTrackingRefBased/>
  <w15:docId w15:val="{1E1728A2-B258-44FE-AD7B-C903BDDB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C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3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C1D"/>
  </w:style>
  <w:style w:type="paragraph" w:styleId="Footer">
    <w:name w:val="footer"/>
    <w:basedOn w:val="Normal"/>
    <w:link w:val="FooterChar"/>
    <w:uiPriority w:val="99"/>
    <w:unhideWhenUsed/>
    <w:rsid w:val="00373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C1D"/>
  </w:style>
  <w:style w:type="table" w:styleId="TableGrid">
    <w:name w:val="Table Grid"/>
    <w:basedOn w:val="TableNormal"/>
    <w:uiPriority w:val="39"/>
    <w:rsid w:val="0037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F34B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3F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essa.blumer@inova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jsmith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anessa.perez2@nm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Tynes</dc:creator>
  <cp:keywords/>
  <dc:description/>
  <cp:lastModifiedBy>Mona Fiuzat</cp:lastModifiedBy>
  <cp:revision>2</cp:revision>
  <dcterms:created xsi:type="dcterms:W3CDTF">2025-11-20T19:18:00Z</dcterms:created>
  <dcterms:modified xsi:type="dcterms:W3CDTF">2025-11-20T19:18:00Z</dcterms:modified>
</cp:coreProperties>
</file>